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4193" w14:textId="62F3199C" w:rsidR="00FE682D" w:rsidRPr="009C788C" w:rsidRDefault="009C7086" w:rsidP="001B498F">
      <w:pPr>
        <w:pStyle w:val="Default"/>
        <w:jc w:val="center"/>
        <w:rPr>
          <w:color w:val="auto"/>
          <w:sz w:val="44"/>
          <w:szCs w:val="44"/>
        </w:rPr>
      </w:pPr>
      <w:r w:rsidRPr="009C788C">
        <w:rPr>
          <w:color w:val="auto"/>
          <w:sz w:val="44"/>
          <w:szCs w:val="44"/>
        </w:rPr>
        <w:t>2020年高职专业学院试点自主招生</w:t>
      </w:r>
      <w:r w:rsidR="003A6C47" w:rsidRPr="009C788C">
        <w:rPr>
          <w:rFonts w:hint="eastAsia"/>
          <w:color w:val="auto"/>
          <w:sz w:val="44"/>
          <w:szCs w:val="44"/>
        </w:rPr>
        <w:t>考核办法</w:t>
      </w:r>
    </w:p>
    <w:p w14:paraId="5C3759E6" w14:textId="77777777" w:rsidR="001B498F" w:rsidRPr="009C788C" w:rsidRDefault="001B498F" w:rsidP="007C51E2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</w:p>
    <w:p w14:paraId="5280C0EB" w14:textId="1F3F8AC8" w:rsidR="009C7086" w:rsidRDefault="007C51E2" w:rsidP="000B53B8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我校2020年</w:t>
      </w:r>
      <w:r w:rsidR="009C7086" w:rsidRPr="009C788C">
        <w:rPr>
          <w:rFonts w:ascii="FangSong" w:eastAsia="FangSong" w:hAnsi="Times New Roman" w:cs="FangSong"/>
          <w:color w:val="auto"/>
          <w:sz w:val="30"/>
          <w:szCs w:val="30"/>
        </w:rPr>
        <w:t>高职专业学院试点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自主招生考试，实行</w:t>
      </w:r>
      <w:r w:rsidR="009C7086" w:rsidRPr="009C788C">
        <w:rPr>
          <w:rFonts w:ascii="FangSong" w:eastAsia="FangSong" w:hAnsi="Times New Roman" w:cs="FangSong"/>
          <w:color w:val="auto"/>
          <w:sz w:val="30"/>
          <w:szCs w:val="30"/>
        </w:rPr>
        <w:t>“</w:t>
      </w:r>
      <w:r w:rsidR="009C708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文化基础</w:t>
      </w:r>
      <w:r w:rsidR="009C7086" w:rsidRPr="009C788C">
        <w:rPr>
          <w:rFonts w:ascii="FangSong" w:eastAsia="FangSong" w:hAnsi="Times New Roman" w:cs="FangSong"/>
          <w:color w:val="auto"/>
          <w:sz w:val="30"/>
          <w:szCs w:val="30"/>
        </w:rPr>
        <w:t>+</w:t>
      </w:r>
      <w:r w:rsidR="009C708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职业技能</w:t>
      </w:r>
      <w:r w:rsidR="009C7086" w:rsidRPr="009C788C">
        <w:rPr>
          <w:rFonts w:ascii="FangSong" w:eastAsia="FangSong" w:hAnsi="Times New Roman" w:cs="FangSong"/>
          <w:color w:val="auto"/>
          <w:sz w:val="30"/>
          <w:szCs w:val="30"/>
        </w:rPr>
        <w:t>”</w:t>
      </w:r>
      <w:r w:rsidR="009C708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的考核方式。其中，综合文化知识和专业综合理论、职业技能的权重比例为</w:t>
      </w:r>
      <w:r w:rsidR="009C7086" w:rsidRPr="009C788C">
        <w:rPr>
          <w:rFonts w:ascii="FangSong" w:eastAsia="FangSong" w:hAnsi="Times New Roman" w:cs="FangSong"/>
          <w:color w:val="auto"/>
          <w:sz w:val="30"/>
          <w:szCs w:val="30"/>
        </w:rPr>
        <w:t>4:3:3</w:t>
      </w:r>
      <w:r w:rsidR="009C708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。中职考生入学考核总分满分值为</w:t>
      </w:r>
      <w:r w:rsidR="009C7086" w:rsidRPr="009C788C">
        <w:rPr>
          <w:rFonts w:ascii="FangSong" w:eastAsia="FangSong" w:hAnsi="Times New Roman" w:cs="FangSong"/>
          <w:color w:val="auto"/>
          <w:sz w:val="30"/>
          <w:szCs w:val="30"/>
        </w:rPr>
        <w:t>500</w:t>
      </w:r>
      <w:r w:rsidR="009C708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分，其中综合文化知识考核满分值为</w:t>
      </w:r>
      <w:r w:rsidR="009C7086" w:rsidRPr="009C788C">
        <w:rPr>
          <w:rFonts w:ascii="FangSong" w:eastAsia="FangSong" w:hAnsi="Times New Roman" w:cs="FangSong"/>
          <w:color w:val="auto"/>
          <w:sz w:val="30"/>
          <w:szCs w:val="30"/>
        </w:rPr>
        <w:t>200</w:t>
      </w:r>
      <w:r w:rsidR="009C708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分，专业综合理论考核满分值为</w:t>
      </w:r>
      <w:r w:rsidR="009C7086" w:rsidRPr="009C788C">
        <w:rPr>
          <w:rFonts w:ascii="FangSong" w:eastAsia="FangSong" w:hAnsi="Times New Roman" w:cs="FangSong"/>
          <w:color w:val="auto"/>
          <w:sz w:val="30"/>
          <w:szCs w:val="30"/>
        </w:rPr>
        <w:t>150</w:t>
      </w:r>
      <w:r w:rsidR="009C708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分，职业技能考核满分值为</w:t>
      </w:r>
      <w:r w:rsidR="009C7086" w:rsidRPr="009C788C">
        <w:rPr>
          <w:rFonts w:ascii="FangSong" w:eastAsia="FangSong" w:hAnsi="Times New Roman" w:cs="FangSong"/>
          <w:color w:val="auto"/>
          <w:sz w:val="30"/>
          <w:szCs w:val="30"/>
        </w:rPr>
        <w:t>150</w:t>
      </w:r>
      <w:r w:rsidR="009C708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分。</w:t>
      </w:r>
    </w:p>
    <w:p w14:paraId="3794D7E0" w14:textId="77777777" w:rsidR="005F351A" w:rsidRPr="007048C6" w:rsidRDefault="005F351A" w:rsidP="007048C6">
      <w:pPr>
        <w:pStyle w:val="Default"/>
        <w:ind w:firstLineChars="200" w:firstLine="602"/>
        <w:rPr>
          <w:rFonts w:ascii="FangSong" w:eastAsia="FangSong" w:hAnsi="Times New Roman" w:cs="FangSong"/>
          <w:b/>
          <w:bCs/>
          <w:color w:val="auto"/>
          <w:sz w:val="30"/>
          <w:szCs w:val="30"/>
        </w:rPr>
      </w:pPr>
      <w:r w:rsidRPr="007048C6"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一</w:t>
      </w:r>
      <w:r w:rsidRPr="007048C6">
        <w:rPr>
          <w:rFonts w:ascii="FangSong" w:eastAsia="FangSong" w:hAnsi="Times New Roman" w:cs="FangSong"/>
          <w:b/>
          <w:bCs/>
          <w:color w:val="auto"/>
          <w:sz w:val="30"/>
          <w:szCs w:val="30"/>
        </w:rPr>
        <w:t>、招生专业</w:t>
      </w:r>
    </w:p>
    <w:p w14:paraId="642A8EAE" w14:textId="6D9C568C" w:rsidR="005F351A" w:rsidRPr="007048C6" w:rsidRDefault="005F351A" w:rsidP="005F351A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7048C6">
        <w:rPr>
          <w:rFonts w:ascii="FangSong" w:eastAsia="FangSong" w:hAnsi="Times New Roman" w:cs="FangSong" w:hint="eastAsia"/>
          <w:color w:val="auto"/>
          <w:sz w:val="30"/>
          <w:szCs w:val="30"/>
        </w:rPr>
        <w:t>1.学前</w:t>
      </w:r>
      <w:r w:rsidRPr="007048C6">
        <w:rPr>
          <w:rFonts w:ascii="FangSong" w:eastAsia="FangSong" w:hAnsi="Times New Roman" w:cs="FangSong"/>
          <w:color w:val="auto"/>
          <w:sz w:val="30"/>
          <w:szCs w:val="30"/>
        </w:rPr>
        <w:t>教育</w:t>
      </w:r>
      <w:r w:rsidR="008041E0">
        <w:rPr>
          <w:rFonts w:ascii="FangSong" w:eastAsia="FangSong" w:hAnsi="Times New Roman" w:cs="FangSong" w:hint="eastAsia"/>
          <w:color w:val="auto"/>
          <w:sz w:val="30"/>
          <w:szCs w:val="30"/>
        </w:rPr>
        <w:t>专业</w:t>
      </w:r>
    </w:p>
    <w:p w14:paraId="4FB08F0A" w14:textId="11B8BE35" w:rsidR="005F351A" w:rsidRPr="007048C6" w:rsidRDefault="005F351A" w:rsidP="005F351A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7048C6">
        <w:rPr>
          <w:rFonts w:ascii="FangSong" w:eastAsia="FangSong" w:hAnsi="Times New Roman" w:cs="FangSong" w:hint="eastAsia"/>
          <w:color w:val="auto"/>
          <w:sz w:val="30"/>
          <w:szCs w:val="30"/>
        </w:rPr>
        <w:t>2.</w:t>
      </w:r>
      <w:r w:rsidRPr="007048C6">
        <w:rPr>
          <w:rFonts w:ascii="FangSong" w:eastAsia="FangSong" w:hAnsi="Times New Roman" w:cs="FangSong"/>
          <w:color w:val="auto"/>
          <w:sz w:val="30"/>
          <w:szCs w:val="30"/>
        </w:rPr>
        <w:t>商务日语</w:t>
      </w:r>
      <w:r w:rsidR="008041E0">
        <w:rPr>
          <w:rFonts w:ascii="FangSong" w:eastAsia="FangSong" w:hAnsi="Times New Roman" w:cs="FangSong" w:hint="eastAsia"/>
          <w:color w:val="auto"/>
          <w:sz w:val="30"/>
          <w:szCs w:val="30"/>
        </w:rPr>
        <w:t>专业</w:t>
      </w:r>
    </w:p>
    <w:p w14:paraId="3075D495" w14:textId="4BF0D567" w:rsidR="00312806" w:rsidRPr="009C788C" w:rsidRDefault="007048C6" w:rsidP="00312806">
      <w:pPr>
        <w:pStyle w:val="Default"/>
        <w:ind w:firstLineChars="200" w:firstLine="602"/>
        <w:rPr>
          <w:rFonts w:ascii="FangSong" w:eastAsia="FangSong" w:hAnsi="Times New Roman" w:cs="FangSong"/>
          <w:b/>
          <w:bCs/>
          <w:color w:val="auto"/>
          <w:sz w:val="30"/>
          <w:szCs w:val="30"/>
        </w:rPr>
      </w:pPr>
      <w:r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二</w:t>
      </w:r>
      <w:r w:rsidR="00635CF1" w:rsidRPr="009C788C"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、</w:t>
      </w:r>
      <w:r w:rsidR="00312806" w:rsidRPr="009C788C"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时间</w:t>
      </w:r>
      <w:r w:rsidR="00CB12F6" w:rsidRPr="009C788C"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安排</w:t>
      </w:r>
    </w:p>
    <w:p w14:paraId="33693078" w14:textId="231FF3F2" w:rsidR="00CB12F6" w:rsidRPr="009C788C" w:rsidRDefault="00635CF1" w:rsidP="0031280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1.</w:t>
      </w:r>
      <w:r w:rsidR="00CB12F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系统测试：</w:t>
      </w:r>
      <w:r w:rsidR="00CB12F6" w:rsidRPr="009C788C">
        <w:rPr>
          <w:rFonts w:ascii="FangSong" w:eastAsia="FangSong" w:hAnsi="Times New Roman" w:cs="FangSong"/>
          <w:color w:val="auto"/>
          <w:sz w:val="30"/>
          <w:szCs w:val="30"/>
        </w:rPr>
        <w:t>2020</w:t>
      </w:r>
      <w:r w:rsidR="00CB12F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年</w:t>
      </w:r>
      <w:r w:rsidR="009C7086" w:rsidRPr="009C788C">
        <w:rPr>
          <w:rFonts w:ascii="FangSong" w:eastAsia="FangSong" w:hAnsi="Times New Roman" w:cs="FangSong"/>
          <w:color w:val="auto"/>
          <w:sz w:val="30"/>
          <w:szCs w:val="30"/>
        </w:rPr>
        <w:t>6</w:t>
      </w:r>
      <w:r w:rsidR="00CB12F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月</w:t>
      </w:r>
      <w:r w:rsidR="009C7086" w:rsidRPr="009C788C">
        <w:rPr>
          <w:rFonts w:ascii="FangSong" w:eastAsia="FangSong" w:hAnsi="Times New Roman" w:cs="FangSong"/>
          <w:color w:val="auto"/>
          <w:sz w:val="30"/>
          <w:szCs w:val="30"/>
        </w:rPr>
        <w:t>11</w:t>
      </w:r>
      <w:r w:rsidR="00CB12F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日上午</w:t>
      </w:r>
      <w:r w:rsidR="00435328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9:</w:t>
      </w:r>
      <w:r w:rsidR="00435328" w:rsidRPr="009C788C">
        <w:rPr>
          <w:rFonts w:ascii="FangSong" w:eastAsia="FangSong" w:hAnsi="Times New Roman" w:cs="FangSong"/>
          <w:color w:val="auto"/>
          <w:sz w:val="30"/>
          <w:szCs w:val="30"/>
        </w:rPr>
        <w:t>30-10:30</w:t>
      </w:r>
    </w:p>
    <w:p w14:paraId="65754B5A" w14:textId="3D815526" w:rsidR="00312806" w:rsidRPr="009C788C" w:rsidRDefault="00635CF1" w:rsidP="0031280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2.</w:t>
      </w:r>
      <w:r w:rsidR="009C708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考试</w:t>
      </w:r>
      <w:r w:rsidR="00CB12F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时间：</w:t>
      </w:r>
      <w:r w:rsidR="00312806" w:rsidRPr="009C788C">
        <w:rPr>
          <w:rFonts w:ascii="FangSong" w:eastAsia="FangSong" w:hAnsi="Times New Roman" w:cs="FangSong"/>
          <w:color w:val="auto"/>
          <w:sz w:val="30"/>
          <w:szCs w:val="30"/>
        </w:rPr>
        <w:t>2020</w:t>
      </w:r>
      <w:r w:rsidR="0031280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年</w:t>
      </w:r>
      <w:r w:rsidR="009C7086" w:rsidRPr="009C788C">
        <w:rPr>
          <w:rFonts w:ascii="FangSong" w:eastAsia="FangSong" w:hAnsi="Times New Roman" w:cs="FangSong"/>
          <w:color w:val="auto"/>
          <w:sz w:val="30"/>
          <w:szCs w:val="30"/>
        </w:rPr>
        <w:t>6</w:t>
      </w:r>
      <w:r w:rsidR="0031280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月</w:t>
      </w:r>
      <w:r w:rsidR="009C7086" w:rsidRPr="009C788C">
        <w:rPr>
          <w:rFonts w:ascii="FangSong" w:eastAsia="FangSong" w:hAnsi="Times New Roman" w:cs="FangSong"/>
          <w:color w:val="auto"/>
          <w:sz w:val="30"/>
          <w:szCs w:val="30"/>
        </w:rPr>
        <w:t>12</w:t>
      </w:r>
      <w:r w:rsidR="0031280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日</w:t>
      </w:r>
      <w:r w:rsidR="00AE4637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上午</w:t>
      </w:r>
      <w:r w:rsidR="00394B1C" w:rsidRPr="009C788C">
        <w:rPr>
          <w:rFonts w:ascii="FangSong" w:eastAsia="FangSong" w:hAnsi="Times New Roman" w:cs="FangSong"/>
          <w:color w:val="auto"/>
          <w:sz w:val="30"/>
          <w:szCs w:val="30"/>
        </w:rPr>
        <w:t xml:space="preserve"> </w:t>
      </w:r>
    </w:p>
    <w:p w14:paraId="5FD89AC7" w14:textId="77777777" w:rsidR="00394B1C" w:rsidRPr="009C788C" w:rsidRDefault="00394B1C" w:rsidP="00394B1C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8:00-8:30 考生进入腾讯会议室</w:t>
      </w:r>
    </w:p>
    <w:p w14:paraId="13B6B164" w14:textId="77777777" w:rsidR="00394B1C" w:rsidRPr="009C788C" w:rsidRDefault="00394B1C" w:rsidP="00394B1C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8:30-9:00 工作人员核对考生身份，确认考生考试环境</w:t>
      </w:r>
    </w:p>
    <w:p w14:paraId="62C00EC9" w14:textId="77777777" w:rsidR="00394B1C" w:rsidRPr="009C788C" w:rsidRDefault="00394B1C" w:rsidP="00394B1C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9:00-10:00 综合文化知识考核</w:t>
      </w:r>
    </w:p>
    <w:p w14:paraId="7D041D77" w14:textId="77777777" w:rsidR="00394B1C" w:rsidRPr="009C788C" w:rsidRDefault="00394B1C" w:rsidP="00394B1C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10:00-10:30 学前教育专业理论考核</w:t>
      </w:r>
    </w:p>
    <w:p w14:paraId="21EB6661" w14:textId="202ED3A0" w:rsidR="00394B1C" w:rsidRPr="009C788C" w:rsidRDefault="00394B1C" w:rsidP="00394B1C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10:</w:t>
      </w:r>
      <w:r w:rsidR="008E29F4" w:rsidRPr="009C788C">
        <w:rPr>
          <w:rFonts w:ascii="FangSong" w:eastAsia="FangSong" w:hAnsi="Times New Roman" w:cs="FangSong"/>
          <w:color w:val="auto"/>
          <w:sz w:val="30"/>
          <w:szCs w:val="30"/>
        </w:rPr>
        <w:t>45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-11:</w:t>
      </w:r>
      <w:r w:rsidR="008E29F4" w:rsidRPr="009C788C">
        <w:rPr>
          <w:rFonts w:ascii="FangSong" w:eastAsia="FangSong" w:hAnsi="Times New Roman" w:cs="FangSong"/>
          <w:color w:val="auto"/>
          <w:sz w:val="30"/>
          <w:szCs w:val="30"/>
        </w:rPr>
        <w:t>45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 xml:space="preserve"> 学前教育职业技能考核（幼儿故事讲述）</w:t>
      </w:r>
    </w:p>
    <w:p w14:paraId="5EC34C5C" w14:textId="20EAA965" w:rsidR="00394B1C" w:rsidRPr="009C788C" w:rsidRDefault="00394B1C" w:rsidP="00394B1C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12:</w:t>
      </w:r>
      <w:r w:rsidR="008E29F4" w:rsidRPr="009C788C">
        <w:rPr>
          <w:rFonts w:ascii="FangSong" w:eastAsia="FangSong" w:hAnsi="Times New Roman" w:cs="FangSong"/>
          <w:color w:val="auto"/>
          <w:sz w:val="30"/>
          <w:szCs w:val="30"/>
        </w:rPr>
        <w:t>15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前：学前教育专业技能（幼儿歌曲弹唱与歌表演）</w:t>
      </w:r>
    </w:p>
    <w:p w14:paraId="05555D50" w14:textId="3D2954F2" w:rsidR="00394B1C" w:rsidRPr="009C788C" w:rsidRDefault="00394B1C" w:rsidP="00394B1C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10:</w:t>
      </w:r>
      <w:r w:rsidR="008E29F4" w:rsidRPr="009C788C">
        <w:rPr>
          <w:rFonts w:ascii="FangSong" w:eastAsia="FangSong" w:hAnsi="Times New Roman" w:cs="FangSong"/>
          <w:color w:val="auto"/>
          <w:sz w:val="30"/>
          <w:szCs w:val="30"/>
        </w:rPr>
        <w:t>15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-12:</w:t>
      </w:r>
      <w:r w:rsidR="008E29F4" w:rsidRPr="009C788C">
        <w:rPr>
          <w:rFonts w:ascii="FangSong" w:eastAsia="FangSong" w:hAnsi="Times New Roman" w:cs="FangSong"/>
          <w:color w:val="auto"/>
          <w:sz w:val="30"/>
          <w:szCs w:val="30"/>
        </w:rPr>
        <w:t>15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 xml:space="preserve"> 商务日语专业理论+职业技能考核</w:t>
      </w:r>
    </w:p>
    <w:p w14:paraId="0299D8B5" w14:textId="1A94C908" w:rsidR="00635CF1" w:rsidRPr="009C788C" w:rsidRDefault="007048C6" w:rsidP="00635CF1">
      <w:pPr>
        <w:pStyle w:val="Default"/>
        <w:ind w:firstLineChars="200" w:firstLine="602"/>
        <w:rPr>
          <w:rFonts w:ascii="FangSong" w:eastAsia="FangSong" w:hAnsi="Times New Roman" w:cs="FangSong"/>
          <w:b/>
          <w:bCs/>
          <w:color w:val="auto"/>
          <w:sz w:val="30"/>
          <w:szCs w:val="30"/>
        </w:rPr>
      </w:pPr>
      <w:r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三</w:t>
      </w:r>
      <w:r w:rsidR="00635CF1" w:rsidRPr="009C788C"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、考试要求</w:t>
      </w:r>
    </w:p>
    <w:p w14:paraId="631B40F6" w14:textId="34C9539F" w:rsidR="00635CF1" w:rsidRPr="009C788C" w:rsidRDefault="00635CF1" w:rsidP="00635CF1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1、网络考核通过超星学习通A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PP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、腾讯会议客户端进行，</w:t>
      </w:r>
      <w:r w:rsidR="00C0672D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操</w:t>
      </w:r>
      <w:r w:rsidR="00C0672D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lastRenderedPageBreak/>
        <w:t>作方法详见附件。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考生要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关注我校招生网站上发布的消息，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提前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下载有关A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PP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，于6月1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1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日参加系统测试。</w:t>
      </w:r>
    </w:p>
    <w:p w14:paraId="279819D4" w14:textId="59DEFC2D" w:rsidR="00635CF1" w:rsidRPr="009C788C" w:rsidRDefault="00635CF1" w:rsidP="00635CF1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2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、考生须于6月1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1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日前打印准考</w:t>
      </w:r>
      <w:r w:rsidRPr="00356285">
        <w:rPr>
          <w:rFonts w:ascii="FangSong" w:eastAsia="FangSong" w:hAnsi="Times New Roman" w:cs="FangSong" w:hint="eastAsia"/>
          <w:color w:val="auto"/>
          <w:sz w:val="30"/>
          <w:szCs w:val="30"/>
        </w:rPr>
        <w:t>证（自行上广东省</w:t>
      </w:r>
      <w:r w:rsidRPr="00356285">
        <w:rPr>
          <w:rFonts w:ascii="FangSong" w:eastAsia="FangSong" w:hAnsi="Times New Roman" w:cs="FangSong"/>
          <w:color w:val="auto"/>
          <w:sz w:val="30"/>
          <w:szCs w:val="30"/>
        </w:rPr>
        <w:t>2020年高职院校自主招生网上报名系统</w:t>
      </w:r>
      <w:r w:rsidRPr="00356285">
        <w:rPr>
          <w:rFonts w:ascii="FangSong" w:eastAsia="FangSong" w:hAnsi="Times New Roman" w:cs="FangSong" w:hint="eastAsia"/>
          <w:color w:val="auto"/>
          <w:sz w:val="30"/>
          <w:szCs w:val="30"/>
        </w:rPr>
        <w:t>打印）、考生</w:t>
      </w:r>
      <w:r w:rsidRPr="00356285">
        <w:rPr>
          <w:rFonts w:ascii="FangSong" w:eastAsia="FangSong" w:hAnsi="Times New Roman" w:cs="FangSong"/>
          <w:color w:val="auto"/>
          <w:sz w:val="30"/>
          <w:szCs w:val="30"/>
        </w:rPr>
        <w:t>诚信承诺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书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并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签名，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考核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前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将考生本人的身份证照片</w:t>
      </w:r>
      <w:r w:rsidR="00935E48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（正反两面）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、诚信承诺书照片、以及考生本人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手持身份证和承诺书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拍摄的照片</w:t>
      </w:r>
      <w:r w:rsidR="003F08ED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（如下图）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上传到超星学习通，方能参加测试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。</w:t>
      </w:r>
    </w:p>
    <w:p w14:paraId="75E0F043" w14:textId="70E09231" w:rsidR="002947E2" w:rsidRPr="009C788C" w:rsidRDefault="003F08ED" w:rsidP="00924AE6">
      <w:pPr>
        <w:pStyle w:val="Default"/>
        <w:ind w:firstLineChars="200" w:firstLine="600"/>
        <w:jc w:val="both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449B2B95" wp14:editId="758E585B">
            <wp:simplePos x="0" y="0"/>
            <wp:positionH relativeFrom="column">
              <wp:posOffset>1605915</wp:posOffset>
            </wp:positionH>
            <wp:positionV relativeFrom="paragraph">
              <wp:posOffset>0</wp:posOffset>
            </wp:positionV>
            <wp:extent cx="2562225" cy="2562225"/>
            <wp:effectExtent l="0" t="0" r="9525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271635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CF1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3、考生</w:t>
      </w:r>
      <w:r w:rsidR="00635CF1" w:rsidRPr="009C788C">
        <w:rPr>
          <w:rFonts w:ascii="FangSong" w:eastAsia="FangSong" w:hAnsi="Times New Roman" w:cs="FangSong"/>
          <w:color w:val="auto"/>
          <w:sz w:val="30"/>
          <w:szCs w:val="30"/>
        </w:rPr>
        <w:t>选择</w:t>
      </w:r>
      <w:r w:rsidR="00635CF1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考试</w:t>
      </w:r>
      <w:r w:rsidR="00635CF1" w:rsidRPr="009C788C">
        <w:rPr>
          <w:rFonts w:ascii="FangSong" w:eastAsia="FangSong" w:hAnsi="Times New Roman" w:cs="FangSong"/>
          <w:color w:val="auto"/>
          <w:sz w:val="30"/>
          <w:szCs w:val="30"/>
        </w:rPr>
        <w:t>场地应该为单独的一个房间或空间</w:t>
      </w:r>
      <w:r w:rsidR="00635CF1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，</w:t>
      </w:r>
      <w:r w:rsidR="00635CF1" w:rsidRPr="009C788C">
        <w:rPr>
          <w:rFonts w:ascii="FangSong" w:eastAsia="FangSong" w:hAnsi="Times New Roman" w:cs="FangSong"/>
          <w:color w:val="auto"/>
          <w:sz w:val="30"/>
          <w:szCs w:val="30"/>
        </w:rPr>
        <w:t>面试场地须保证足够的照明和安静。</w:t>
      </w:r>
      <w:r w:rsidR="00635CF1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考生须准备两台以上带摄像头和麦克风，并连接耳机或扬声器等，可视频通话的手机、平板电脑、手提电脑或台式电脑等，</w:t>
      </w:r>
      <w:r w:rsidR="002947E2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其中一台设备用于使用学习通答题，另一台设备用于使用腾讯会议进行考试监控。考试过程中两台设备都须连接网络，并保证足够的网速，确保能在</w:t>
      </w:r>
      <w:r w:rsidR="002947E2" w:rsidRPr="009C788C">
        <w:rPr>
          <w:rFonts w:ascii="FangSong" w:eastAsia="FangSong" w:hAnsi="Times New Roman" w:cs="FangSong"/>
          <w:color w:val="auto"/>
          <w:sz w:val="30"/>
          <w:szCs w:val="30"/>
        </w:rPr>
        <w:t>面试过程中提供足够清晰的图像和声音</w:t>
      </w:r>
      <w:r w:rsidR="002947E2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。</w:t>
      </w:r>
    </w:p>
    <w:p w14:paraId="00371443" w14:textId="5F49A6B5" w:rsidR="009C788C" w:rsidRDefault="002947E2" w:rsidP="00635CF1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4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.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为保证考试效果，考试过程中考生必须坐在桌子前，</w:t>
      </w:r>
      <w:r w:rsidR="00D21D25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建议考生使用电脑或连接键盘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答题。考试监控用的设备请用支架固定放置于考生侧后方，确保能在图像中清晰看到考生侧面及考试界</w:t>
      </w:r>
      <w:r w:rsidR="003A5AE2" w:rsidRPr="003A5AE2">
        <w:rPr>
          <w:rFonts w:ascii="FangSong" w:eastAsia="FangSong" w:hAnsi="Times New Roman" w:cs="FangSong"/>
          <w:noProof/>
          <w:color w:val="auto"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05E0BA74" wp14:editId="123BB79C">
            <wp:simplePos x="0" y="0"/>
            <wp:positionH relativeFrom="column">
              <wp:posOffset>1453515</wp:posOffset>
            </wp:positionH>
            <wp:positionV relativeFrom="paragraph">
              <wp:posOffset>852170</wp:posOffset>
            </wp:positionV>
            <wp:extent cx="2571750" cy="2297430"/>
            <wp:effectExtent l="0" t="0" r="0" b="762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面，并全程开</w:t>
      </w:r>
      <w:r w:rsidRPr="00924AE6">
        <w:rPr>
          <w:rFonts w:ascii="FangSong" w:eastAsia="FangSong" w:hAnsi="Times New Roman" w:cs="FangSong" w:hint="eastAsia"/>
          <w:color w:val="auto"/>
          <w:sz w:val="30"/>
          <w:szCs w:val="30"/>
        </w:rPr>
        <w:t>启腾讯会议的麦克风（如下图）。</w:t>
      </w:r>
    </w:p>
    <w:p w14:paraId="0EE8F235" w14:textId="4E02DF9F" w:rsidR="005229E5" w:rsidRDefault="005F351A" w:rsidP="003A5AE2">
      <w:pPr>
        <w:pStyle w:val="Default"/>
        <w:ind w:firstLineChars="200" w:firstLine="602"/>
        <w:rPr>
          <w:rFonts w:ascii="FangSong" w:eastAsia="FangSong" w:hAnsi="Times New Roman" w:cs="FangSong"/>
          <w:b/>
          <w:bCs/>
          <w:color w:val="auto"/>
          <w:sz w:val="30"/>
          <w:szCs w:val="30"/>
        </w:rPr>
      </w:pPr>
      <w:r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5</w:t>
      </w:r>
      <w:r>
        <w:rPr>
          <w:rFonts w:ascii="FangSong" w:eastAsia="FangSong" w:hAnsi="Times New Roman" w:cs="FangSong"/>
          <w:b/>
          <w:bCs/>
          <w:color w:val="auto"/>
          <w:sz w:val="30"/>
          <w:szCs w:val="30"/>
        </w:rPr>
        <w:t>.</w:t>
      </w:r>
      <w:r w:rsidRPr="005F351A">
        <w:rPr>
          <w:rFonts w:ascii="FangSong" w:eastAsia="FangSong" w:hAnsi="Times New Roman" w:cs="FangSong"/>
          <w:b/>
          <w:bCs/>
          <w:color w:val="auto"/>
          <w:sz w:val="30"/>
          <w:szCs w:val="30"/>
        </w:rPr>
        <w:t>考生必须自觉服从考试工作人员管理，按流程参加考试，不得以任何理由妨碍考试工作人员履行职责，不得扰乱考场及其他工作地点的秩序。不按规定进行考试的，我校有权取消其考试资格。</w:t>
      </w:r>
    </w:p>
    <w:p w14:paraId="5D062E48" w14:textId="77777777" w:rsidR="005229E5" w:rsidRDefault="005229E5" w:rsidP="00635CF1">
      <w:pPr>
        <w:pStyle w:val="Default"/>
        <w:ind w:firstLineChars="200" w:firstLine="602"/>
        <w:rPr>
          <w:rFonts w:ascii="FangSong" w:eastAsia="FangSong" w:hAnsi="Times New Roman" w:cs="FangSong"/>
          <w:b/>
          <w:bCs/>
          <w:color w:val="auto"/>
          <w:sz w:val="30"/>
          <w:szCs w:val="30"/>
        </w:rPr>
      </w:pPr>
      <w:r>
        <w:rPr>
          <w:rFonts w:ascii="FangSong" w:eastAsia="FangSong" w:hAnsi="Times New Roman" w:cs="FangSong"/>
          <w:b/>
          <w:bCs/>
          <w:color w:val="auto"/>
          <w:sz w:val="30"/>
          <w:szCs w:val="30"/>
        </w:rPr>
        <w:t>6.</w:t>
      </w:r>
      <w:r w:rsidR="005F351A" w:rsidRPr="005229E5">
        <w:rPr>
          <w:rFonts w:ascii="FangSong" w:eastAsia="FangSong" w:hAnsi="Times New Roman" w:cs="FangSong"/>
          <w:b/>
          <w:bCs/>
          <w:color w:val="auto"/>
          <w:sz w:val="30"/>
          <w:szCs w:val="30"/>
        </w:rPr>
        <w:t>考生在开考（9:00）后不得进入考场，进入考场候考之后不能退出，直到考试结束前不得退出考场。</w:t>
      </w:r>
    </w:p>
    <w:p w14:paraId="1DB85846" w14:textId="63943D3C" w:rsidR="00635CF1" w:rsidRDefault="005229E5" w:rsidP="00635CF1">
      <w:pPr>
        <w:pStyle w:val="Default"/>
        <w:ind w:firstLineChars="200" w:firstLine="602"/>
        <w:rPr>
          <w:rFonts w:ascii="FangSong" w:eastAsia="FangSong" w:hAnsi="Times New Roman" w:cs="FangSong"/>
          <w:b/>
          <w:bCs/>
          <w:color w:val="auto"/>
          <w:sz w:val="30"/>
          <w:szCs w:val="30"/>
        </w:rPr>
      </w:pPr>
      <w:r>
        <w:rPr>
          <w:rFonts w:ascii="FangSong" w:eastAsia="FangSong" w:hAnsi="Times New Roman" w:cs="FangSong"/>
          <w:b/>
          <w:bCs/>
          <w:color w:val="auto"/>
          <w:sz w:val="30"/>
          <w:szCs w:val="30"/>
        </w:rPr>
        <w:t>7</w:t>
      </w:r>
      <w:r w:rsidR="002947E2" w:rsidRPr="009C788C">
        <w:rPr>
          <w:rFonts w:ascii="FangSong" w:eastAsia="FangSong" w:hAnsi="Times New Roman" w:cs="FangSong"/>
          <w:b/>
          <w:bCs/>
          <w:color w:val="auto"/>
          <w:sz w:val="30"/>
          <w:szCs w:val="30"/>
        </w:rPr>
        <w:t>.</w:t>
      </w:r>
      <w:r w:rsidR="00635CF1" w:rsidRPr="009C788C"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考生在答题及录制视频过程中不得以任何方式透露本人姓名、生源地、考生号等个人身份信息，禁止穿戴校服等有明显标志的服装及饰物，否则按作弊处理。考核</w:t>
      </w:r>
      <w:r w:rsidR="00635CF1" w:rsidRPr="009C788C">
        <w:rPr>
          <w:rFonts w:ascii="FangSong" w:eastAsia="FangSong" w:hAnsi="Times New Roman" w:cs="FangSong"/>
          <w:b/>
          <w:bCs/>
          <w:color w:val="auto"/>
          <w:sz w:val="30"/>
          <w:szCs w:val="30"/>
        </w:rPr>
        <w:t>期间，考生所在场地不得</w:t>
      </w:r>
      <w:r w:rsidR="00635CF1" w:rsidRPr="009C788C"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有</w:t>
      </w:r>
      <w:r w:rsidR="00635CF1" w:rsidRPr="009C788C">
        <w:rPr>
          <w:rFonts w:ascii="FangSong" w:eastAsia="FangSong" w:hAnsi="Times New Roman" w:cs="FangSong"/>
          <w:b/>
          <w:bCs/>
          <w:color w:val="auto"/>
          <w:sz w:val="30"/>
          <w:szCs w:val="30"/>
        </w:rPr>
        <w:t>其他人</w:t>
      </w:r>
      <w:r w:rsidR="00635CF1" w:rsidRPr="009C788C"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在场</w:t>
      </w:r>
      <w:r w:rsidR="00635CF1" w:rsidRPr="009C788C">
        <w:rPr>
          <w:rFonts w:ascii="FangSong" w:eastAsia="FangSong" w:hAnsi="Times New Roman" w:cs="FangSong"/>
          <w:b/>
          <w:bCs/>
          <w:color w:val="auto"/>
          <w:sz w:val="30"/>
          <w:szCs w:val="30"/>
        </w:rPr>
        <w:t>，考生不得与其他人</w:t>
      </w:r>
      <w:r w:rsidR="00635CF1" w:rsidRPr="009C788C"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有</w:t>
      </w:r>
      <w:r w:rsidR="00635CF1" w:rsidRPr="009C788C">
        <w:rPr>
          <w:rFonts w:ascii="FangSong" w:eastAsia="FangSong" w:hAnsi="Times New Roman" w:cs="FangSong"/>
          <w:b/>
          <w:bCs/>
          <w:color w:val="auto"/>
          <w:sz w:val="30"/>
          <w:szCs w:val="30"/>
        </w:rPr>
        <w:t>任何交流</w:t>
      </w:r>
      <w:r w:rsidR="00635CF1" w:rsidRPr="009C788C"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，</w:t>
      </w:r>
      <w:r w:rsidR="00635CF1" w:rsidRPr="009C788C">
        <w:rPr>
          <w:rFonts w:ascii="FangSong" w:eastAsia="FangSong" w:hAnsi="Times New Roman" w:cs="FangSong"/>
          <w:b/>
          <w:bCs/>
          <w:color w:val="auto"/>
          <w:sz w:val="30"/>
          <w:szCs w:val="30"/>
        </w:rPr>
        <w:t>不得离开摄像头，否则取消考试资格。</w:t>
      </w:r>
    </w:p>
    <w:p w14:paraId="50EE971B" w14:textId="3EE72086" w:rsidR="005F351A" w:rsidRPr="007454BD" w:rsidRDefault="007454BD" w:rsidP="007454BD">
      <w:pPr>
        <w:pStyle w:val="Default"/>
        <w:ind w:firstLineChars="200" w:firstLine="602"/>
        <w:rPr>
          <w:rFonts w:ascii="FangSong" w:eastAsia="FangSong" w:hAnsi="Times New Roman" w:cs="FangSong"/>
          <w:b/>
          <w:bCs/>
          <w:color w:val="auto"/>
          <w:sz w:val="30"/>
          <w:szCs w:val="30"/>
        </w:rPr>
      </w:pPr>
      <w:r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8</w:t>
      </w:r>
      <w:r>
        <w:rPr>
          <w:rFonts w:ascii="FangSong" w:eastAsia="FangSong" w:hAnsi="Times New Roman" w:cs="FangSong"/>
          <w:b/>
          <w:bCs/>
          <w:color w:val="auto"/>
          <w:sz w:val="30"/>
          <w:szCs w:val="30"/>
        </w:rPr>
        <w:t>.</w:t>
      </w:r>
      <w:r w:rsidR="005F351A" w:rsidRPr="007454BD">
        <w:rPr>
          <w:rFonts w:ascii="FangSong" w:eastAsia="FangSong" w:hAnsi="Times New Roman" w:cs="FangSong"/>
          <w:b/>
          <w:bCs/>
          <w:color w:val="auto"/>
          <w:sz w:val="30"/>
          <w:szCs w:val="30"/>
        </w:rPr>
        <w:t>考生必须严格遵守考试纪律，不得以任何方式作弊，独立思考完成考试。如不遵守考场规则，不服从考试工作人员管理，有违纪、作弊等行为，教育考试机构将按照《国家教育考试违规处理办法》及有关规定进行处理，并将记入国家教育考试诚信档案。</w:t>
      </w:r>
    </w:p>
    <w:p w14:paraId="46946054" w14:textId="26576FE8" w:rsidR="00435328" w:rsidRPr="007048C6" w:rsidRDefault="007048C6" w:rsidP="00312806">
      <w:pPr>
        <w:pStyle w:val="Default"/>
        <w:ind w:firstLineChars="200" w:firstLine="602"/>
        <w:rPr>
          <w:rFonts w:ascii="FangSong" w:eastAsia="FangSong" w:hAnsi="Times New Roman" w:cs="FangSong"/>
          <w:b/>
          <w:bCs/>
          <w:color w:val="auto"/>
          <w:sz w:val="30"/>
          <w:szCs w:val="30"/>
        </w:rPr>
      </w:pPr>
      <w:r w:rsidRPr="007048C6"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四</w:t>
      </w:r>
      <w:r w:rsidR="00635CF1" w:rsidRPr="007048C6"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、</w:t>
      </w:r>
      <w:r w:rsidR="00435328" w:rsidRPr="007048C6"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系统测试</w:t>
      </w:r>
      <w:r w:rsidR="00377A9E" w:rsidRPr="007048C6"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安排</w:t>
      </w:r>
    </w:p>
    <w:p w14:paraId="7E61C505" w14:textId="3581D672" w:rsidR="00F85C80" w:rsidRPr="009C788C" w:rsidRDefault="00377A9E" w:rsidP="0031280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1.考生先下载超星学习通、腾讯会议软件</w:t>
      </w:r>
      <w:r w:rsidR="00F85C80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。</w:t>
      </w:r>
    </w:p>
    <w:p w14:paraId="0EB33666" w14:textId="21D4D7A7" w:rsidR="00377A9E" w:rsidRPr="009C788C" w:rsidRDefault="00377A9E" w:rsidP="0031280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2.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6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月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11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日上午9:</w:t>
      </w:r>
      <w:r w:rsidR="00CA32FC" w:rsidRPr="009C788C">
        <w:rPr>
          <w:rFonts w:ascii="FangSong" w:eastAsia="FangSong" w:hAnsi="Times New Roman" w:cs="FangSong"/>
          <w:color w:val="auto"/>
          <w:sz w:val="30"/>
          <w:szCs w:val="30"/>
        </w:rPr>
        <w:t>3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0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，考生凭个人身份证号登录超星学习通</w:t>
      </w:r>
      <w:r w:rsidR="00CA32FC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（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操作方法详见附件</w:t>
      </w:r>
      <w:r w:rsidR="00CA32FC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）</w:t>
      </w:r>
      <w:r w:rsidR="008328AE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按顺序完成各任务点</w:t>
      </w:r>
      <w:r w:rsidR="00CA32FC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。</w:t>
      </w:r>
    </w:p>
    <w:p w14:paraId="462E7380" w14:textId="5635EE67" w:rsidR="008328AE" w:rsidRPr="009C788C" w:rsidRDefault="008328AE" w:rsidP="008328AE">
      <w:pPr>
        <w:pStyle w:val="Default"/>
        <w:ind w:firstLineChars="300" w:firstLine="9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任务点一：上传个人身份证照片（正反两面）</w:t>
      </w:r>
    </w:p>
    <w:p w14:paraId="19D05057" w14:textId="76CF2DA0" w:rsidR="008328AE" w:rsidRPr="009C788C" w:rsidRDefault="008328AE" w:rsidP="008328AE">
      <w:pPr>
        <w:pStyle w:val="Default"/>
        <w:ind w:firstLineChars="300" w:firstLine="9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任务点二：上传已签名的考生诚信承诺书照片</w:t>
      </w:r>
    </w:p>
    <w:p w14:paraId="07AB7EA4" w14:textId="364CC12E" w:rsidR="00435328" w:rsidRPr="009C788C" w:rsidRDefault="008328AE" w:rsidP="003F08ED">
      <w:pPr>
        <w:pStyle w:val="Default"/>
        <w:ind w:firstLineChars="300" w:firstLine="9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任务点三：上传考生本人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手持身份证和承诺书</w:t>
      </w:r>
      <w:r w:rsidR="00935E48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照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片</w:t>
      </w:r>
    </w:p>
    <w:p w14:paraId="65DE4029" w14:textId="088AA85D" w:rsidR="00435328" w:rsidRPr="009C788C" w:rsidRDefault="00F85C80" w:rsidP="003F08ED">
      <w:pPr>
        <w:pStyle w:val="Default"/>
        <w:ind w:firstLineChars="300" w:firstLine="9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任务点四：回答问题</w:t>
      </w:r>
    </w:p>
    <w:p w14:paraId="3E8DE047" w14:textId="1E8C3FA9" w:rsidR="00F85C80" w:rsidRPr="009C788C" w:rsidRDefault="00F85C80" w:rsidP="003F08ED">
      <w:pPr>
        <w:pStyle w:val="Default"/>
        <w:ind w:firstLineChars="300" w:firstLine="9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任务点五：根据要求上传视频</w:t>
      </w:r>
    </w:p>
    <w:p w14:paraId="0572FE7B" w14:textId="4AF0B301" w:rsidR="00F85C80" w:rsidRPr="009C788C" w:rsidRDefault="00CA32FC" w:rsidP="0031280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3.6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月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11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日上午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10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: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00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，通过学习通获得腾讯会议号，进入腾讯会议室，</w:t>
      </w:r>
      <w:r w:rsidR="00127147">
        <w:rPr>
          <w:rFonts w:ascii="FangSong" w:eastAsia="FangSong" w:hAnsi="Times New Roman" w:cs="FangSong" w:hint="eastAsia"/>
          <w:color w:val="auto"/>
          <w:sz w:val="30"/>
          <w:szCs w:val="30"/>
        </w:rPr>
        <w:t>考生进入会议室时请将自己的名称改为真实姓名，在老师的指引下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完成会议签到。</w:t>
      </w:r>
    </w:p>
    <w:p w14:paraId="0165513C" w14:textId="207147FE" w:rsidR="00F85C80" w:rsidRPr="009C788C" w:rsidRDefault="007048C6" w:rsidP="00312806">
      <w:pPr>
        <w:pStyle w:val="Default"/>
        <w:ind w:firstLineChars="200" w:firstLine="602"/>
        <w:rPr>
          <w:rFonts w:ascii="FangSong" w:eastAsia="FangSong" w:hAnsi="Times New Roman" w:cs="FangSong"/>
          <w:b/>
          <w:bCs/>
          <w:color w:val="auto"/>
          <w:sz w:val="30"/>
          <w:szCs w:val="30"/>
        </w:rPr>
      </w:pPr>
      <w:r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五</w:t>
      </w:r>
      <w:r w:rsidR="002947E2" w:rsidRPr="009C788C"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、考试安排</w:t>
      </w:r>
    </w:p>
    <w:p w14:paraId="2C24AF2A" w14:textId="7D806860" w:rsidR="002947E2" w:rsidRPr="009C788C" w:rsidRDefault="002947E2" w:rsidP="00312806">
      <w:pPr>
        <w:pStyle w:val="Default"/>
        <w:ind w:firstLineChars="200" w:firstLine="602"/>
        <w:rPr>
          <w:rFonts w:ascii="FangSong" w:eastAsia="FangSong" w:hAnsi="Times New Roman" w:cs="FangSong"/>
          <w:b/>
          <w:bCs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（一）学前教育专业</w:t>
      </w:r>
    </w:p>
    <w:p w14:paraId="6468180D" w14:textId="5D961741" w:rsidR="002947E2" w:rsidRPr="009C788C" w:rsidRDefault="002947E2" w:rsidP="002947E2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考试时间：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2020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年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6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月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12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日上午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 xml:space="preserve"> </w:t>
      </w:r>
    </w:p>
    <w:p w14:paraId="086F9593" w14:textId="4B195667" w:rsidR="002947E2" w:rsidRPr="009C788C" w:rsidRDefault="002947E2" w:rsidP="002947E2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8:00-8:30 考生进入腾讯会议室</w:t>
      </w:r>
      <w:r w:rsidR="00127147">
        <w:rPr>
          <w:rFonts w:ascii="FangSong" w:eastAsia="FangSong" w:hAnsi="Times New Roman" w:cs="FangSong" w:hint="eastAsia"/>
          <w:color w:val="auto"/>
          <w:sz w:val="30"/>
          <w:szCs w:val="30"/>
        </w:rPr>
        <w:t>，</w:t>
      </w:r>
      <w:r w:rsidR="00127147">
        <w:rPr>
          <w:rFonts w:ascii="FangSong" w:eastAsia="FangSong" w:hAnsi="Times New Roman" w:cs="FangSong" w:hint="eastAsia"/>
          <w:color w:val="auto"/>
          <w:sz w:val="30"/>
          <w:szCs w:val="30"/>
        </w:rPr>
        <w:t>考生进入会议室时请将自己的名称改为真实姓名</w:t>
      </w:r>
      <w:bookmarkStart w:id="0" w:name="_GoBack"/>
      <w:bookmarkEnd w:id="0"/>
    </w:p>
    <w:p w14:paraId="3BC9DCA1" w14:textId="11953292" w:rsidR="002947E2" w:rsidRPr="009C788C" w:rsidRDefault="002947E2" w:rsidP="002947E2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8:30-9:00 工作人员核对考生身份，确认考生考试环境</w:t>
      </w:r>
      <w:r w:rsidR="00935E48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，考生登录学习通软件，考试开始后按顺序完成各任务点</w:t>
      </w:r>
    </w:p>
    <w:p w14:paraId="4A21D71E" w14:textId="7589ACFC" w:rsidR="002947E2" w:rsidRPr="009C788C" w:rsidRDefault="002947E2" w:rsidP="002947E2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9:00-10:00 综合文化知识考核</w:t>
      </w:r>
    </w:p>
    <w:p w14:paraId="1262C8D4" w14:textId="03C968ED" w:rsidR="00425A1C" w:rsidRPr="009C788C" w:rsidRDefault="002947E2" w:rsidP="00425A1C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10:00-10:30 学前教育专业理论考核</w:t>
      </w:r>
    </w:p>
    <w:p w14:paraId="60CAF90E" w14:textId="3413203C" w:rsidR="00151A09" w:rsidRPr="009C788C" w:rsidRDefault="00151A09" w:rsidP="00425A1C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（</w:t>
      </w:r>
      <w:r w:rsidR="00DF4CD0" w:rsidRPr="009C788C">
        <w:rPr>
          <w:rFonts w:ascii="FangSong" w:eastAsia="FangSong" w:hAnsi="Times New Roman" w:cs="FangSong"/>
          <w:color w:val="auto"/>
          <w:sz w:val="30"/>
          <w:szCs w:val="30"/>
        </w:rPr>
        <w:t>10:30-10:45</w:t>
      </w:r>
      <w:r w:rsidR="00DF4CD0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，理论考试结束，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工作人员宣布可</w:t>
      </w:r>
      <w:r w:rsidR="00DA4495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退出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腾讯会议软件</w:t>
      </w:r>
      <w:r w:rsidR="00003B7B">
        <w:rPr>
          <w:rFonts w:ascii="FangSong" w:eastAsia="FangSong" w:hAnsi="Times New Roman" w:cs="FangSong" w:hint="eastAsia"/>
          <w:color w:val="auto"/>
          <w:sz w:val="30"/>
          <w:szCs w:val="30"/>
        </w:rPr>
        <w:t>后方可退出</w:t>
      </w: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）</w:t>
      </w:r>
    </w:p>
    <w:p w14:paraId="184FAA12" w14:textId="652CA4FE" w:rsidR="00813AD6" w:rsidRPr="009C788C" w:rsidRDefault="002947E2" w:rsidP="00813AD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10:</w:t>
      </w:r>
      <w:r w:rsidR="00DF4CD0" w:rsidRPr="009C788C">
        <w:rPr>
          <w:rFonts w:ascii="FangSong" w:eastAsia="FangSong" w:hAnsi="Times New Roman" w:cs="FangSong"/>
          <w:color w:val="auto"/>
          <w:sz w:val="30"/>
          <w:szCs w:val="30"/>
        </w:rPr>
        <w:t>45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-11:</w:t>
      </w:r>
      <w:r w:rsidR="00DF4CD0" w:rsidRPr="009C788C">
        <w:rPr>
          <w:rFonts w:ascii="FangSong" w:eastAsia="FangSong" w:hAnsi="Times New Roman" w:cs="FangSong"/>
          <w:color w:val="auto"/>
          <w:sz w:val="30"/>
          <w:szCs w:val="30"/>
        </w:rPr>
        <w:t>45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 xml:space="preserve"> 学前教育职业技能考核（幼儿故事讲述）</w:t>
      </w:r>
      <w:r w:rsidR="00151A09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，须根据考试题目要求现场录制</w:t>
      </w:r>
      <w:r w:rsidR="00813AD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视频，在考试规定时间内</w:t>
      </w:r>
      <w:r w:rsidR="00813AD6" w:rsidRPr="009C788C">
        <w:rPr>
          <w:rFonts w:ascii="FangSong" w:eastAsia="FangSong" w:hAnsi="Times New Roman" w:cs="FangSong"/>
          <w:color w:val="auto"/>
          <w:sz w:val="30"/>
          <w:szCs w:val="30"/>
        </w:rPr>
        <w:t>完成上传</w:t>
      </w:r>
    </w:p>
    <w:p w14:paraId="6E80C214" w14:textId="01754753" w:rsidR="002947E2" w:rsidRPr="009C788C" w:rsidRDefault="002947E2" w:rsidP="002947E2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12:</w:t>
      </w:r>
      <w:r w:rsidR="00DF4CD0" w:rsidRPr="009C788C">
        <w:rPr>
          <w:rFonts w:ascii="FangSong" w:eastAsia="FangSong" w:hAnsi="Times New Roman" w:cs="FangSong"/>
          <w:color w:val="auto"/>
          <w:sz w:val="30"/>
          <w:szCs w:val="30"/>
        </w:rPr>
        <w:t>15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前：学前教育专业技能（幼儿歌曲弹唱与歌表演）</w:t>
      </w:r>
      <w:r w:rsidR="00151A09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，</w:t>
      </w:r>
      <w:r w:rsidR="00935E48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可</w:t>
      </w:r>
      <w:r w:rsidR="00813AD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按大纲要求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提前录制</w:t>
      </w:r>
      <w:r w:rsidR="00813AD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视频，并在考试规定时间内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完成上传</w:t>
      </w:r>
    </w:p>
    <w:p w14:paraId="0E03E6AF" w14:textId="6206FA8B" w:rsidR="002947E2" w:rsidRPr="009C788C" w:rsidRDefault="002947E2" w:rsidP="00312806">
      <w:pPr>
        <w:pStyle w:val="Default"/>
        <w:ind w:firstLineChars="200" w:firstLine="602"/>
        <w:rPr>
          <w:rFonts w:ascii="FangSong" w:eastAsia="FangSong" w:hAnsi="Times New Roman" w:cs="FangSong"/>
          <w:b/>
          <w:bCs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（二）商务日语专业</w:t>
      </w:r>
    </w:p>
    <w:p w14:paraId="74766717" w14:textId="78D02259" w:rsidR="002947E2" w:rsidRPr="009C788C" w:rsidRDefault="005F351A" w:rsidP="002947E2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考试时间：</w:t>
      </w:r>
      <w:r w:rsidR="002947E2" w:rsidRPr="009C788C">
        <w:rPr>
          <w:rFonts w:ascii="FangSong" w:eastAsia="FangSong" w:hAnsi="Times New Roman" w:cs="FangSong"/>
          <w:color w:val="auto"/>
          <w:sz w:val="30"/>
          <w:szCs w:val="30"/>
        </w:rPr>
        <w:t>2020</w:t>
      </w:r>
      <w:r w:rsidR="002947E2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年</w:t>
      </w:r>
      <w:r w:rsidR="002947E2" w:rsidRPr="009C788C">
        <w:rPr>
          <w:rFonts w:ascii="FangSong" w:eastAsia="FangSong" w:hAnsi="Times New Roman" w:cs="FangSong"/>
          <w:color w:val="auto"/>
          <w:sz w:val="30"/>
          <w:szCs w:val="30"/>
        </w:rPr>
        <w:t>6</w:t>
      </w:r>
      <w:r w:rsidR="002947E2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月</w:t>
      </w:r>
      <w:r w:rsidR="002947E2" w:rsidRPr="009C788C">
        <w:rPr>
          <w:rFonts w:ascii="FangSong" w:eastAsia="FangSong" w:hAnsi="Times New Roman" w:cs="FangSong"/>
          <w:color w:val="auto"/>
          <w:sz w:val="30"/>
          <w:szCs w:val="30"/>
        </w:rPr>
        <w:t>12</w:t>
      </w:r>
      <w:r w:rsidR="002947E2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日上午</w:t>
      </w:r>
    </w:p>
    <w:p w14:paraId="7D5DDEE7" w14:textId="77777777" w:rsidR="002947E2" w:rsidRPr="009C788C" w:rsidRDefault="002947E2" w:rsidP="002947E2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8:00-8:30 考生进入腾讯会议室</w:t>
      </w:r>
    </w:p>
    <w:p w14:paraId="153D465F" w14:textId="10C3F56B" w:rsidR="002947E2" w:rsidRPr="009C788C" w:rsidRDefault="002947E2" w:rsidP="002947E2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8:30-9:00 工作人员核对考生身份，确认考生考试环境</w:t>
      </w:r>
      <w:r w:rsidR="00935E48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，考生登录学习通软件，考试开始后按顺序完成各任务点</w:t>
      </w:r>
    </w:p>
    <w:p w14:paraId="6AC16720" w14:textId="49B0AB20" w:rsidR="002947E2" w:rsidRPr="009C788C" w:rsidRDefault="002947E2" w:rsidP="002947E2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9:00-10:00 综合文化知识考核</w:t>
      </w:r>
    </w:p>
    <w:p w14:paraId="5C148A90" w14:textId="77777777" w:rsidR="00666967" w:rsidRDefault="00151A09" w:rsidP="00813AD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（</w:t>
      </w:r>
      <w:r w:rsidR="00DF4CD0" w:rsidRPr="009C788C">
        <w:rPr>
          <w:rFonts w:ascii="FangSong" w:eastAsia="FangSong" w:hAnsi="Times New Roman" w:cs="FangSong"/>
          <w:color w:val="auto"/>
          <w:sz w:val="30"/>
          <w:szCs w:val="30"/>
        </w:rPr>
        <w:t>10:00-10:15</w:t>
      </w:r>
      <w:r w:rsidR="00DF4CD0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，理论考试结束，</w:t>
      </w:r>
      <w:r w:rsidR="00666967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工作人员宣布可退出腾讯会议软件</w:t>
      </w:r>
      <w:r w:rsidR="00666967">
        <w:rPr>
          <w:rFonts w:ascii="FangSong" w:eastAsia="FangSong" w:hAnsi="Times New Roman" w:cs="FangSong" w:hint="eastAsia"/>
          <w:color w:val="auto"/>
          <w:sz w:val="30"/>
          <w:szCs w:val="30"/>
        </w:rPr>
        <w:t>后方可退出</w:t>
      </w:r>
      <w:r w:rsidR="00666967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）</w:t>
      </w:r>
    </w:p>
    <w:p w14:paraId="52CEF138" w14:textId="03367AE0" w:rsidR="00813AD6" w:rsidRDefault="002947E2" w:rsidP="00813AD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10:</w:t>
      </w:r>
      <w:r w:rsidR="00DF4CD0" w:rsidRPr="009C788C">
        <w:rPr>
          <w:rFonts w:ascii="FangSong" w:eastAsia="FangSong" w:hAnsi="Times New Roman" w:cs="FangSong"/>
          <w:color w:val="auto"/>
          <w:sz w:val="30"/>
          <w:szCs w:val="30"/>
        </w:rPr>
        <w:t>15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-12:</w:t>
      </w:r>
      <w:r w:rsidR="00DF4CD0" w:rsidRPr="009C788C">
        <w:rPr>
          <w:rFonts w:ascii="FangSong" w:eastAsia="FangSong" w:hAnsi="Times New Roman" w:cs="FangSong"/>
          <w:color w:val="auto"/>
          <w:sz w:val="30"/>
          <w:szCs w:val="30"/>
        </w:rPr>
        <w:t>15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 xml:space="preserve"> 商务日语专业理论+职业技能考核</w:t>
      </w:r>
      <w:r w:rsidR="00813AD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，须根据考试题目要求现场录制视频，在考试规定时间内</w:t>
      </w:r>
      <w:r w:rsidR="00813AD6" w:rsidRPr="009C788C">
        <w:rPr>
          <w:rFonts w:ascii="FangSong" w:eastAsia="FangSong" w:hAnsi="Times New Roman" w:cs="FangSong"/>
          <w:color w:val="auto"/>
          <w:sz w:val="30"/>
          <w:szCs w:val="30"/>
        </w:rPr>
        <w:t>完成上传</w:t>
      </w:r>
    </w:p>
    <w:p w14:paraId="290B5AE1" w14:textId="46D7921D" w:rsidR="005229E5" w:rsidRPr="009C788C" w:rsidRDefault="005229E5" w:rsidP="00813AD6">
      <w:pPr>
        <w:pStyle w:val="Default"/>
        <w:ind w:firstLineChars="200" w:firstLine="602"/>
        <w:rPr>
          <w:rFonts w:ascii="FangSong" w:eastAsia="FangSong" w:hAnsi="Times New Roman" w:cs="FangSong"/>
          <w:color w:val="auto"/>
          <w:sz w:val="30"/>
          <w:szCs w:val="30"/>
        </w:rPr>
      </w:pPr>
      <w:r>
        <w:rPr>
          <w:rFonts w:ascii="FangSong" w:eastAsia="FangSong" w:hAnsi="Times New Roman" w:cs="FangSong" w:hint="eastAsia"/>
          <w:b/>
          <w:bCs/>
          <w:color w:val="auto"/>
          <w:sz w:val="30"/>
          <w:szCs w:val="30"/>
        </w:rPr>
        <w:t>注意：</w:t>
      </w:r>
      <w:r w:rsidRPr="005229E5">
        <w:rPr>
          <w:rFonts w:ascii="FangSong" w:eastAsia="FangSong" w:hAnsi="Times New Roman" w:cs="FangSong"/>
          <w:b/>
          <w:bCs/>
          <w:color w:val="auto"/>
          <w:sz w:val="30"/>
          <w:szCs w:val="30"/>
        </w:rPr>
        <w:t>考生在开考（9:00）后不得进入考场，进入考场候考之后不能退出，直到考试结束前不得退出考场。</w:t>
      </w:r>
    </w:p>
    <w:p w14:paraId="01DCA3CE" w14:textId="046A786A" w:rsidR="00FF4180" w:rsidRPr="009C788C" w:rsidRDefault="007048C6" w:rsidP="00CB12F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>
        <w:rPr>
          <w:rFonts w:ascii="FangSong" w:eastAsia="FangSong" w:hAnsi="Times New Roman" w:cs="FangSong" w:hint="eastAsia"/>
          <w:color w:val="auto"/>
          <w:sz w:val="30"/>
          <w:szCs w:val="30"/>
        </w:rPr>
        <w:t>六</w:t>
      </w:r>
      <w:r w:rsidR="002B4E12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、</w:t>
      </w:r>
      <w:r w:rsidR="00855C67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若</w:t>
      </w:r>
      <w:r w:rsidR="00855C67" w:rsidRPr="009C788C">
        <w:rPr>
          <w:rFonts w:ascii="FangSong" w:eastAsia="FangSong" w:hAnsi="Times New Roman" w:cs="FangSong"/>
          <w:color w:val="auto"/>
          <w:sz w:val="30"/>
          <w:szCs w:val="30"/>
        </w:rPr>
        <w:t>因网络或设备出现问题，考生中途退出考试，</w:t>
      </w:r>
      <w:r w:rsidR="00F42B84" w:rsidRPr="009C788C">
        <w:rPr>
          <w:rFonts w:ascii="FangSong" w:eastAsia="FangSong" w:hAnsi="Times New Roman" w:cs="FangSong"/>
          <w:color w:val="auto"/>
          <w:sz w:val="30"/>
          <w:szCs w:val="30"/>
        </w:rPr>
        <w:t>考生应立刻</w:t>
      </w:r>
      <w:r w:rsidR="00F42B84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联系考务人员说明情况，方</w:t>
      </w:r>
      <w:r w:rsidR="00855C67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可在本场考试结束后，</w:t>
      </w:r>
      <w:r w:rsidR="004048C3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采用备用试题</w:t>
      </w:r>
      <w:r w:rsidR="00855C67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重新</w:t>
      </w:r>
      <w:r w:rsidR="004048C3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安排</w:t>
      </w:r>
      <w:r w:rsidR="00855C67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面试。</w:t>
      </w:r>
    </w:p>
    <w:p w14:paraId="0884C8F1" w14:textId="3EE6359A" w:rsidR="00FF4180" w:rsidRPr="009C788C" w:rsidRDefault="007048C6" w:rsidP="00CB12F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>
        <w:rPr>
          <w:rFonts w:ascii="FangSong" w:eastAsia="FangSong" w:hAnsi="Times New Roman" w:cs="FangSong" w:hint="eastAsia"/>
          <w:color w:val="auto"/>
          <w:sz w:val="30"/>
          <w:szCs w:val="30"/>
        </w:rPr>
        <w:t>七</w:t>
      </w:r>
      <w:r w:rsidR="00731A58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、</w:t>
      </w:r>
      <w:r w:rsidR="003D13C6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本次自主招生</w:t>
      </w:r>
      <w:r w:rsidR="00FF4180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考核工作由学校纪检人员全程监督，</w:t>
      </w:r>
      <w:r w:rsidR="00FF4180" w:rsidRPr="009C788C">
        <w:rPr>
          <w:rFonts w:ascii="FangSong" w:eastAsia="FangSong" w:hAnsi="Times New Roman" w:cs="FangSong"/>
          <w:color w:val="auto"/>
          <w:sz w:val="30"/>
          <w:szCs w:val="30"/>
        </w:rPr>
        <w:t>与考试工作人员、考官逐一签订</w:t>
      </w:r>
      <w:r w:rsidR="00FF4180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保密责任书</w:t>
      </w:r>
      <w:r w:rsidR="00FF4180" w:rsidRPr="009C788C">
        <w:rPr>
          <w:rFonts w:ascii="FangSong" w:eastAsia="FangSong" w:hAnsi="Times New Roman" w:cs="FangSong"/>
          <w:color w:val="auto"/>
          <w:sz w:val="30"/>
          <w:szCs w:val="30"/>
        </w:rPr>
        <w:t>，</w:t>
      </w:r>
      <w:r w:rsidR="00D02D6F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并</w:t>
      </w:r>
      <w:r w:rsidR="00D02D6F" w:rsidRPr="009C788C">
        <w:rPr>
          <w:rFonts w:ascii="FangSong" w:eastAsia="FangSong" w:hAnsi="Times New Roman" w:cs="FangSong"/>
          <w:color w:val="auto"/>
          <w:sz w:val="30"/>
          <w:szCs w:val="30"/>
        </w:rPr>
        <w:t>按照标准化</w:t>
      </w:r>
      <w:r w:rsidR="00D02D6F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考试</w:t>
      </w:r>
      <w:r w:rsidR="00D02D6F" w:rsidRPr="009C788C">
        <w:rPr>
          <w:rFonts w:ascii="FangSong" w:eastAsia="FangSong" w:hAnsi="Times New Roman" w:cs="FangSong"/>
          <w:color w:val="auto"/>
          <w:sz w:val="30"/>
          <w:szCs w:val="30"/>
        </w:rPr>
        <w:t>工作要求，对</w:t>
      </w:r>
      <w:r w:rsidR="00D02D6F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考核</w:t>
      </w:r>
      <w:r w:rsidR="00D02D6F" w:rsidRPr="009C788C">
        <w:rPr>
          <w:rFonts w:ascii="FangSong" w:eastAsia="FangSong" w:hAnsi="Times New Roman" w:cs="FangSong"/>
          <w:color w:val="auto"/>
          <w:sz w:val="30"/>
          <w:szCs w:val="30"/>
        </w:rPr>
        <w:t>环境、</w:t>
      </w:r>
      <w:r w:rsidR="00D02D6F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考核</w:t>
      </w:r>
      <w:r w:rsidR="00D02D6F" w:rsidRPr="009C788C">
        <w:rPr>
          <w:rFonts w:ascii="FangSong" w:eastAsia="FangSong" w:hAnsi="Times New Roman" w:cs="FangSong"/>
          <w:color w:val="auto"/>
          <w:sz w:val="30"/>
          <w:szCs w:val="30"/>
        </w:rPr>
        <w:t>过程进行全程监控、录音录像</w:t>
      </w:r>
      <w:r w:rsidR="00D02D6F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，</w:t>
      </w:r>
      <w:r w:rsidR="00FF4180" w:rsidRPr="009C788C">
        <w:rPr>
          <w:rFonts w:ascii="FangSong" w:eastAsia="FangSong" w:hAnsi="Times New Roman" w:cs="FangSong"/>
          <w:color w:val="auto"/>
          <w:sz w:val="30"/>
          <w:szCs w:val="30"/>
        </w:rPr>
        <w:t>确保自主招生</w:t>
      </w:r>
      <w:r w:rsidR="00FF4180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考核</w:t>
      </w:r>
      <w:r w:rsidR="00FF4180" w:rsidRPr="009C788C">
        <w:rPr>
          <w:rFonts w:ascii="FangSong" w:eastAsia="FangSong" w:hAnsi="Times New Roman" w:cs="FangSong"/>
          <w:color w:val="auto"/>
          <w:sz w:val="30"/>
          <w:szCs w:val="30"/>
        </w:rPr>
        <w:t>工作公平、公正、公开</w:t>
      </w:r>
      <w:r w:rsidR="00FF4180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。</w:t>
      </w:r>
    </w:p>
    <w:p w14:paraId="536C0D19" w14:textId="504CBD19" w:rsidR="00DA4495" w:rsidRPr="009C788C" w:rsidRDefault="00DA4495" w:rsidP="00CB12F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</w:p>
    <w:p w14:paraId="608CAD04" w14:textId="0FD6543D" w:rsidR="00DA4495" w:rsidRPr="009C788C" w:rsidRDefault="00DA4495" w:rsidP="00CB12F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</w:p>
    <w:p w14:paraId="2C6A5D36" w14:textId="0786AB2D" w:rsidR="00DA4495" w:rsidRPr="009C788C" w:rsidRDefault="00DA4495" w:rsidP="00CB12F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</w:p>
    <w:p w14:paraId="3289C7B1" w14:textId="4B9B8743" w:rsidR="00DA4495" w:rsidRPr="009C788C" w:rsidRDefault="00DA4495" w:rsidP="00CB12F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</w:p>
    <w:p w14:paraId="2E3CE6D3" w14:textId="716FE692" w:rsidR="00DA4495" w:rsidRPr="009C788C" w:rsidRDefault="00DA4495" w:rsidP="00CB12F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</w:p>
    <w:p w14:paraId="6CED5889" w14:textId="4378B71E" w:rsidR="00DA4495" w:rsidRDefault="00DA4495" w:rsidP="00CB12F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</w:p>
    <w:p w14:paraId="0915C8F4" w14:textId="23CADDF5" w:rsidR="001B7EEB" w:rsidRDefault="001B7EEB" w:rsidP="00CB12F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</w:p>
    <w:p w14:paraId="38B1C503" w14:textId="16DFE919" w:rsidR="001B7EEB" w:rsidRDefault="001B7EEB" w:rsidP="00CB12F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</w:p>
    <w:p w14:paraId="26FE11DD" w14:textId="77777777" w:rsidR="001B7EEB" w:rsidRPr="009C788C" w:rsidRDefault="001B7EEB" w:rsidP="00CB12F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</w:p>
    <w:p w14:paraId="70888073" w14:textId="3244DC24" w:rsidR="00DA4495" w:rsidRPr="009C788C" w:rsidRDefault="0038677D" w:rsidP="00CB12F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附件</w:t>
      </w:r>
      <w:r w:rsidR="00DA4495"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一：广东女子职业技术学院</w:t>
      </w:r>
      <w:r w:rsidR="00DA4495" w:rsidRPr="009C788C">
        <w:rPr>
          <w:rFonts w:ascii="FangSong" w:eastAsia="FangSong" w:hAnsi="Times New Roman" w:cs="FangSong"/>
          <w:color w:val="auto"/>
          <w:sz w:val="30"/>
          <w:szCs w:val="30"/>
        </w:rPr>
        <w:t>2020年自主招生考试线上考试系统使用手册（电脑网页端）</w:t>
      </w:r>
    </w:p>
    <w:p w14:paraId="1293E9D5" w14:textId="4094330E" w:rsidR="00DA4495" w:rsidRPr="009C788C" w:rsidRDefault="0038677D" w:rsidP="00CB12F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9C788C">
        <w:rPr>
          <w:rFonts w:ascii="FangSong" w:eastAsia="FangSong" w:hAnsi="Times New Roman" w:cs="FangSong" w:hint="eastAsia"/>
          <w:color w:val="auto"/>
          <w:sz w:val="30"/>
          <w:szCs w:val="30"/>
        </w:rPr>
        <w:t>附件二：广东女子职业技术学院</w:t>
      </w:r>
      <w:r w:rsidRPr="009C788C">
        <w:rPr>
          <w:rFonts w:ascii="FangSong" w:eastAsia="FangSong" w:hAnsi="Times New Roman" w:cs="FangSong"/>
          <w:color w:val="auto"/>
          <w:sz w:val="30"/>
          <w:szCs w:val="30"/>
        </w:rPr>
        <w:t>2020年自主招生考试线上考试系统使用手册（手机端）</w:t>
      </w:r>
    </w:p>
    <w:p w14:paraId="13351C5B" w14:textId="29E5A228" w:rsidR="00DA4495" w:rsidRPr="009C788C" w:rsidRDefault="00B56876" w:rsidP="00CB12F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  <w:r w:rsidRPr="000610D1">
        <w:rPr>
          <w:rFonts w:ascii="FangSong" w:eastAsia="FangSong" w:hAnsi="Times New Roman" w:cs="FangSong" w:hint="eastAsia"/>
          <w:color w:val="auto"/>
          <w:sz w:val="30"/>
          <w:szCs w:val="30"/>
        </w:rPr>
        <w:t>附件三：</w:t>
      </w:r>
      <w:r w:rsidR="0067118C" w:rsidRPr="0067118C">
        <w:rPr>
          <w:rFonts w:ascii="FangSong" w:eastAsia="FangSong" w:hAnsi="Times New Roman" w:cs="FangSong" w:hint="eastAsia"/>
          <w:color w:val="auto"/>
          <w:sz w:val="30"/>
          <w:szCs w:val="30"/>
        </w:rPr>
        <w:t>广东女子职业技术学院</w:t>
      </w:r>
      <w:r w:rsidR="0067118C" w:rsidRPr="0067118C">
        <w:rPr>
          <w:rFonts w:ascii="FangSong" w:eastAsia="FangSong" w:hAnsi="Times New Roman" w:cs="FangSong"/>
          <w:color w:val="auto"/>
          <w:sz w:val="30"/>
          <w:szCs w:val="30"/>
        </w:rPr>
        <w:t>2020年自主招生考试线上考试腾讯会议使用手册</w:t>
      </w:r>
    </w:p>
    <w:p w14:paraId="0BB8B4BB" w14:textId="77777777" w:rsidR="00DA4495" w:rsidRPr="009C788C" w:rsidRDefault="00DA4495" w:rsidP="00CB12F6">
      <w:pPr>
        <w:pStyle w:val="Default"/>
        <w:ind w:firstLineChars="200" w:firstLine="600"/>
        <w:rPr>
          <w:rFonts w:ascii="FangSong" w:eastAsia="FangSong" w:hAnsi="Times New Roman" w:cs="FangSong"/>
          <w:color w:val="auto"/>
          <w:sz w:val="30"/>
          <w:szCs w:val="30"/>
        </w:rPr>
      </w:pPr>
    </w:p>
    <w:sectPr w:rsidR="00DA4495" w:rsidRPr="009C788C" w:rsidSect="00935E4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2020C" w14:textId="77777777" w:rsidR="00674DDD" w:rsidRDefault="00674DDD" w:rsidP="00221EC5">
      <w:r>
        <w:separator/>
      </w:r>
    </w:p>
  </w:endnote>
  <w:endnote w:type="continuationSeparator" w:id="0">
    <w:p w14:paraId="0EBF2395" w14:textId="77777777" w:rsidR="00674DDD" w:rsidRDefault="00674DDD" w:rsidP="0022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D7462" w14:textId="77777777" w:rsidR="00674DDD" w:rsidRDefault="00674DDD" w:rsidP="00221EC5">
      <w:r>
        <w:separator/>
      </w:r>
    </w:p>
  </w:footnote>
  <w:footnote w:type="continuationSeparator" w:id="0">
    <w:p w14:paraId="5DF0356F" w14:textId="77777777" w:rsidR="00674DDD" w:rsidRDefault="00674DDD" w:rsidP="00221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47"/>
    <w:rsid w:val="00003B7B"/>
    <w:rsid w:val="000610D1"/>
    <w:rsid w:val="000B53B8"/>
    <w:rsid w:val="00102AE7"/>
    <w:rsid w:val="00105879"/>
    <w:rsid w:val="00127147"/>
    <w:rsid w:val="00145BAA"/>
    <w:rsid w:val="00151A09"/>
    <w:rsid w:val="001B498F"/>
    <w:rsid w:val="001B6721"/>
    <w:rsid w:val="001B7EEB"/>
    <w:rsid w:val="001C5926"/>
    <w:rsid w:val="001D6881"/>
    <w:rsid w:val="00221EC5"/>
    <w:rsid w:val="00237442"/>
    <w:rsid w:val="002737D3"/>
    <w:rsid w:val="002947E2"/>
    <w:rsid w:val="002B4E12"/>
    <w:rsid w:val="00312806"/>
    <w:rsid w:val="00342C3C"/>
    <w:rsid w:val="00356285"/>
    <w:rsid w:val="00377A9E"/>
    <w:rsid w:val="0038677D"/>
    <w:rsid w:val="00394B1C"/>
    <w:rsid w:val="003A5AE2"/>
    <w:rsid w:val="003A6C47"/>
    <w:rsid w:val="003D13C6"/>
    <w:rsid w:val="003F08ED"/>
    <w:rsid w:val="004048C3"/>
    <w:rsid w:val="00425A1C"/>
    <w:rsid w:val="00435328"/>
    <w:rsid w:val="0047261A"/>
    <w:rsid w:val="004767D2"/>
    <w:rsid w:val="004A2022"/>
    <w:rsid w:val="00502978"/>
    <w:rsid w:val="005229E5"/>
    <w:rsid w:val="00545E1C"/>
    <w:rsid w:val="005F351A"/>
    <w:rsid w:val="00635CF1"/>
    <w:rsid w:val="00635EB0"/>
    <w:rsid w:val="00666967"/>
    <w:rsid w:val="0067118C"/>
    <w:rsid w:val="00674DDD"/>
    <w:rsid w:val="00685906"/>
    <w:rsid w:val="006A6931"/>
    <w:rsid w:val="006B5E4A"/>
    <w:rsid w:val="006E53A9"/>
    <w:rsid w:val="006F6C73"/>
    <w:rsid w:val="007048C6"/>
    <w:rsid w:val="00721F9A"/>
    <w:rsid w:val="00723D12"/>
    <w:rsid w:val="00731A58"/>
    <w:rsid w:val="00732540"/>
    <w:rsid w:val="007454BD"/>
    <w:rsid w:val="0075735C"/>
    <w:rsid w:val="00767E4C"/>
    <w:rsid w:val="0079770C"/>
    <w:rsid w:val="007A64AE"/>
    <w:rsid w:val="007A6658"/>
    <w:rsid w:val="007C51E2"/>
    <w:rsid w:val="007C6544"/>
    <w:rsid w:val="008041E0"/>
    <w:rsid w:val="00813AD6"/>
    <w:rsid w:val="008328AE"/>
    <w:rsid w:val="00855C67"/>
    <w:rsid w:val="008A39F3"/>
    <w:rsid w:val="008D047D"/>
    <w:rsid w:val="008E29F4"/>
    <w:rsid w:val="00924AE6"/>
    <w:rsid w:val="00935E48"/>
    <w:rsid w:val="00943BEC"/>
    <w:rsid w:val="0094557D"/>
    <w:rsid w:val="0094701F"/>
    <w:rsid w:val="009C7086"/>
    <w:rsid w:val="009C788C"/>
    <w:rsid w:val="00A00C47"/>
    <w:rsid w:val="00AB1614"/>
    <w:rsid w:val="00AB4D7B"/>
    <w:rsid w:val="00AC0801"/>
    <w:rsid w:val="00AE4637"/>
    <w:rsid w:val="00AF20F4"/>
    <w:rsid w:val="00B56876"/>
    <w:rsid w:val="00B62375"/>
    <w:rsid w:val="00BB1099"/>
    <w:rsid w:val="00C0672D"/>
    <w:rsid w:val="00C1453B"/>
    <w:rsid w:val="00C1766F"/>
    <w:rsid w:val="00C5217C"/>
    <w:rsid w:val="00CA32FC"/>
    <w:rsid w:val="00CB12F6"/>
    <w:rsid w:val="00CC0E03"/>
    <w:rsid w:val="00CD39D4"/>
    <w:rsid w:val="00D02D6F"/>
    <w:rsid w:val="00D21D25"/>
    <w:rsid w:val="00D25F84"/>
    <w:rsid w:val="00D6789A"/>
    <w:rsid w:val="00D74B99"/>
    <w:rsid w:val="00D87224"/>
    <w:rsid w:val="00DA4495"/>
    <w:rsid w:val="00DB0037"/>
    <w:rsid w:val="00DC6B99"/>
    <w:rsid w:val="00DE1891"/>
    <w:rsid w:val="00DE712F"/>
    <w:rsid w:val="00DF4CD0"/>
    <w:rsid w:val="00E0057A"/>
    <w:rsid w:val="00E22E37"/>
    <w:rsid w:val="00E546D4"/>
    <w:rsid w:val="00EB5FCF"/>
    <w:rsid w:val="00EC65AB"/>
    <w:rsid w:val="00F113C9"/>
    <w:rsid w:val="00F26131"/>
    <w:rsid w:val="00F42B84"/>
    <w:rsid w:val="00F43668"/>
    <w:rsid w:val="00F85C80"/>
    <w:rsid w:val="00F93975"/>
    <w:rsid w:val="00FC3765"/>
    <w:rsid w:val="00FE294D"/>
    <w:rsid w:val="00FE682D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391330"/>
  <w15:chartTrackingRefBased/>
  <w15:docId w15:val="{99E02D71-B1F8-4478-A392-F05190D7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53B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1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E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EC5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105879"/>
    <w:rPr>
      <w:rFonts w:ascii="宋体" w:eastAsia="宋体" w:hAnsi="宋体" w:cs="宋体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105879"/>
    <w:pPr>
      <w:spacing w:line="480" w:lineRule="auto"/>
      <w:ind w:firstLine="400"/>
      <w:jc w:val="left"/>
    </w:pPr>
    <w:rPr>
      <w:rFonts w:ascii="宋体" w:eastAsia="宋体" w:hAnsi="宋体" w:cs="宋体"/>
      <w:lang w:val="zh-TW" w:eastAsia="zh-TW" w:bidi="zh-TW"/>
    </w:rPr>
  </w:style>
  <w:style w:type="paragraph" w:styleId="a7">
    <w:name w:val="Normal (Web)"/>
    <w:basedOn w:val="a"/>
    <w:uiPriority w:val="99"/>
    <w:unhideWhenUsed/>
    <w:qFormat/>
    <w:rsid w:val="00947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USER-</cp:lastModifiedBy>
  <cp:revision>53</cp:revision>
  <dcterms:created xsi:type="dcterms:W3CDTF">2020-06-08T06:25:00Z</dcterms:created>
  <dcterms:modified xsi:type="dcterms:W3CDTF">2020-06-09T08:37:00Z</dcterms:modified>
</cp:coreProperties>
</file>