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664" w:rsidRDefault="00D90664" w:rsidP="00D90664">
      <w:pPr>
        <w:rPr>
          <w:rFonts w:ascii="黑体" w:eastAsia="黑体" w:hAnsi="黑体"/>
        </w:rPr>
      </w:pPr>
      <w:bookmarkStart w:id="0" w:name="_GoBack"/>
      <w:r>
        <w:rPr>
          <w:rFonts w:ascii="黑体" w:eastAsia="黑体" w:hAnsi="黑体" w:hint="eastAsia"/>
        </w:rPr>
        <w:t>附件1</w:t>
      </w:r>
      <w:bookmarkEnd w:id="0"/>
    </w:p>
    <w:p w:rsidR="00D90664" w:rsidRDefault="00D90664" w:rsidP="00D90664">
      <w:pPr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 xml:space="preserve"> </w:t>
      </w:r>
    </w:p>
    <w:p w:rsidR="00D90664" w:rsidRDefault="00D90664" w:rsidP="00D90664">
      <w:pPr>
        <w:spacing w:line="500" w:lineRule="exact"/>
        <w:jc w:val="center"/>
        <w:rPr>
          <w:rFonts w:ascii="方正小标宋简体" w:hAnsi="方正小标宋简体"/>
          <w:sz w:val="44"/>
          <w:szCs w:val="44"/>
        </w:rPr>
      </w:pPr>
      <w:r>
        <w:rPr>
          <w:rFonts w:ascii="方正小标宋简体" w:hAnsi="方正小标宋简体"/>
          <w:sz w:val="44"/>
          <w:szCs w:val="44"/>
        </w:rPr>
        <w:t>2020</w:t>
      </w:r>
      <w:r>
        <w:rPr>
          <w:rFonts w:ascii="方正小标宋简体" w:hAnsi="方正小标宋简体"/>
          <w:sz w:val="44"/>
          <w:szCs w:val="44"/>
        </w:rPr>
        <w:t>年河南省成人高等教育本科</w:t>
      </w:r>
    </w:p>
    <w:p w:rsidR="00D90664" w:rsidRDefault="00D90664" w:rsidP="00D90664">
      <w:pPr>
        <w:spacing w:line="500" w:lineRule="exact"/>
        <w:jc w:val="center"/>
        <w:rPr>
          <w:rFonts w:ascii="方正小标宋简体" w:hAnsi="方正小标宋简体"/>
          <w:sz w:val="44"/>
          <w:szCs w:val="44"/>
        </w:rPr>
      </w:pPr>
      <w:r>
        <w:rPr>
          <w:rFonts w:ascii="方正小标宋简体" w:hAnsi="方正小标宋简体"/>
          <w:sz w:val="44"/>
          <w:szCs w:val="44"/>
        </w:rPr>
        <w:t>毕业生申请学士学位外国语水平统一考试</w:t>
      </w:r>
    </w:p>
    <w:p w:rsidR="00D90664" w:rsidRPr="001A0DC7" w:rsidRDefault="00D90664" w:rsidP="00D90664">
      <w:pPr>
        <w:spacing w:line="600" w:lineRule="exact"/>
        <w:jc w:val="center"/>
        <w:rPr>
          <w:rFonts w:ascii="方正小标宋简体" w:hAnsi="仿宋"/>
          <w:sz w:val="44"/>
          <w:szCs w:val="44"/>
        </w:rPr>
      </w:pPr>
      <w:r>
        <w:rPr>
          <w:rFonts w:ascii="方正小标宋简体" w:hAnsi="方正小标宋简体"/>
          <w:sz w:val="44"/>
          <w:szCs w:val="44"/>
        </w:rPr>
        <w:t>考生基本操作流程图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1028700</wp:posOffset>
            </wp:positionH>
            <wp:positionV relativeFrom="line">
              <wp:posOffset>727710</wp:posOffset>
            </wp:positionV>
            <wp:extent cx="4025265" cy="5663565"/>
            <wp:effectExtent l="0" t="0" r="0" b="0"/>
            <wp:wrapSquare wrapText="bothSides"/>
            <wp:docPr id="1" name="图片 1" descr="C:\Users\hp\AppData\Local\Temp\ksohtml1704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hp\AppData\Local\Temp\ksohtml17048\wps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91E" w:rsidRDefault="00B7291E"/>
    <w:sectPr w:rsidR="00B7291E" w:rsidSect="00C27B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 Light"/>
    <w:panose1 w:val="020F0502020204030204"/>
    <w:charset w:val="00"/>
    <w:family w:val="swiss"/>
    <w:pitch w:val="variable"/>
    <w:sig w:usb0="00000000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664"/>
    <w:rsid w:val="00B7291E"/>
    <w:rsid w:val="00D9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7CC73F-C6EC-4AFC-812F-D5F1B840A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66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Microwin10</dc:creator>
  <cp:keywords/>
  <dc:description/>
  <cp:lastModifiedBy>Microwin10</cp:lastModifiedBy>
  <cp:revision>1</cp:revision>
  <dcterms:created xsi:type="dcterms:W3CDTF">2020-08-26T12:26:00Z</dcterms:created>
  <dcterms:modified xsi:type="dcterms:W3CDTF">2020-08-26T12:26:00Z</dcterms:modified>
</cp:coreProperties>
</file>