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年天津市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高职院校春季考试（面向中职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、面向高中）及高职升本科文化考试</w:t>
      </w:r>
      <w:r>
        <w:rPr>
          <w:rFonts w:hint="eastAsia" w:ascii="方正小标宋简体" w:eastAsia="方正小标宋简体"/>
          <w:sz w:val="36"/>
          <w:szCs w:val="36"/>
        </w:rPr>
        <w:t>考生健康卡及安全考试承诺书</w:t>
      </w:r>
    </w:p>
    <w:tbl>
      <w:tblPr>
        <w:tblStyle w:val="4"/>
        <w:tblpPr w:leftFromText="180" w:rightFromText="180" w:vertAnchor="page" w:horzAnchor="margin" w:tblpXSpec="center" w:tblpY="2355"/>
        <w:tblW w:w="109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6"/>
        <w:gridCol w:w="2121"/>
        <w:gridCol w:w="3118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考生号：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报名单位：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是否接触境外返津人员或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中高风险地区返津人员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健康□ 不适 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本人及家人身体不适情况、接触返津人员情况及离津情况记录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jc w:val="center"/>
        <w:rPr>
          <w:rFonts w:ascii="方正小标宋简体" w:eastAsia="方正小标宋简体"/>
          <w:spacing w:val="-8"/>
          <w:sz w:val="36"/>
          <w:szCs w:val="36"/>
        </w:rPr>
      </w:pPr>
    </w:p>
    <w:p>
      <w:pPr>
        <w:snapToGrid w:val="0"/>
        <w:spacing w:line="400" w:lineRule="exact"/>
        <w:rPr>
          <w:rFonts w:eastAsia="仿宋_GB2312"/>
          <w:spacing w:val="-8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家长签字：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  </w:t>
      </w:r>
    </w:p>
    <w:sectPr>
      <w:footerReference r:id="rId3" w:type="even"/>
      <w:pgSz w:w="11907" w:h="16840"/>
      <w:pgMar w:top="964" w:right="1134" w:bottom="567" w:left="1134" w:header="851" w:footer="284" w:gutter="0"/>
      <w:cols w:space="425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5"/>
    <w:rsid w:val="00050F34"/>
    <w:rsid w:val="0007585B"/>
    <w:rsid w:val="000D5EFA"/>
    <w:rsid w:val="0012793A"/>
    <w:rsid w:val="001D7E3A"/>
    <w:rsid w:val="001E64EC"/>
    <w:rsid w:val="001F1758"/>
    <w:rsid w:val="001F3BD6"/>
    <w:rsid w:val="002A05B5"/>
    <w:rsid w:val="002D3305"/>
    <w:rsid w:val="0048452A"/>
    <w:rsid w:val="004A11F9"/>
    <w:rsid w:val="005E4DB0"/>
    <w:rsid w:val="006779B0"/>
    <w:rsid w:val="006972B8"/>
    <w:rsid w:val="006F6957"/>
    <w:rsid w:val="007053DA"/>
    <w:rsid w:val="00712338"/>
    <w:rsid w:val="00715BB9"/>
    <w:rsid w:val="00792F8B"/>
    <w:rsid w:val="0082169A"/>
    <w:rsid w:val="00917135"/>
    <w:rsid w:val="00925A89"/>
    <w:rsid w:val="00976975"/>
    <w:rsid w:val="00A803A6"/>
    <w:rsid w:val="00A959CD"/>
    <w:rsid w:val="00AC14D3"/>
    <w:rsid w:val="00B17FC6"/>
    <w:rsid w:val="00B25A7E"/>
    <w:rsid w:val="00BE0E13"/>
    <w:rsid w:val="00D23B93"/>
    <w:rsid w:val="00D51236"/>
    <w:rsid w:val="00DB4361"/>
    <w:rsid w:val="00DD1B40"/>
    <w:rsid w:val="00E05ADB"/>
    <w:rsid w:val="00E25AD7"/>
    <w:rsid w:val="00E70853"/>
    <w:rsid w:val="00E83E71"/>
    <w:rsid w:val="00EB4158"/>
    <w:rsid w:val="3BE01802"/>
    <w:rsid w:val="4E311525"/>
    <w:rsid w:val="5E8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8">
    <w:name w:val="Plain Table 1"/>
    <w:basedOn w:val="4"/>
    <w:qFormat/>
    <w:uiPriority w:val="41"/>
    <w:rPr>
      <w:rFonts w:ascii="等线" w:hAnsi="等线" w:eastAsia="等线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2020-04-24T05:09:00Z</dcterms:created>
  <dc:creator>Thinker</dc:creator>
  <cp:lastModifiedBy>Leopard</cp:lastModifiedBy>
  <dcterms:modified xsi:type="dcterms:W3CDTF">2021-03-01T12:55:29Z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