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仿宋_GB2312"/>
          <w:color w:val="000000"/>
          <w:szCs w:val="21"/>
        </w:rPr>
      </w:pPr>
      <w:bookmarkStart w:id="0" w:name="_GoBack"/>
      <w:bookmarkEnd w:id="0"/>
    </w:p>
    <w:p>
      <w:pPr>
        <w:spacing w:line="360" w:lineRule="exact"/>
        <w:rPr>
          <w:rFonts w:ascii="黑体" w:hAnsi="黑体" w:eastAsia="黑体"/>
          <w:color w:val="000000"/>
          <w:sz w:val="32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附件2</w:t>
      </w:r>
    </w:p>
    <w:p>
      <w:pPr>
        <w:rPr>
          <w:rFonts w:ascii="黑体" w:hAnsi="黑体" w:eastAsia="黑体"/>
          <w:color w:val="000000"/>
          <w:sz w:val="32"/>
          <w:szCs w:val="30"/>
        </w:rPr>
      </w:pP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陕西省各市（区）招生考试机构联系方式</w:t>
      </w:r>
    </w:p>
    <w:p>
      <w:pPr>
        <w:jc w:val="center"/>
        <w:rPr>
          <w:rFonts w:ascii="Calibri" w:hAnsi="Calibri" w:eastAsia="仿宋_GB2312"/>
          <w:color w:val="000000"/>
          <w:sz w:val="32"/>
          <w:szCs w:val="30"/>
        </w:rPr>
      </w:pPr>
    </w:p>
    <w:tbl>
      <w:tblPr>
        <w:tblStyle w:val="2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89"/>
        <w:gridCol w:w="36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市（区）招生考试机构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退役士兵信息采集地址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西安市教育考试中心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西安市文艺南路194号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029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87805950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铜川市考试管理中心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铜川市新区斯明街7号铜川市教育局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3192300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宝鸡市考试管理中心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金台区大庆路29号市教育中心齐燕楼6层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2790619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咸阳市考试管理中心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咸阳市人民东路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66号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029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33283189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渭南市教育考试中心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渭南市朝阳大街与三贤路丁字口东南角渭南开放大学9楼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2021210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榆林市教育考试院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榆林市教育考试服务大厅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3283718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延安市考试管理中心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延安市宝塔区北大街3号（五中旁原市教育局）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2118285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汉中市考试管理中心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汉台区东塔北路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316号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2255449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安康市考试管理中心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安康市汉滨区育才路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109号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3207779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商洛市教育考试管理中心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商州区北新街西段矿司巷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0914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2338412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color w:val="000000"/>
                <w:sz w:val="28"/>
                <w:szCs w:val="28"/>
              </w:rPr>
              <w:t>杨凌示范区考试管理中心</w:t>
            </w:r>
          </w:p>
        </w:tc>
        <w:tc>
          <w:tcPr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杨凌示范区新桥北路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6号政务大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213室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029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87033912</w:t>
            </w:r>
          </w:p>
        </w:tc>
      </w:tr>
    </w:tbl>
    <w:p>
      <w:pPr>
        <w:shd w:val="clear" w:color="auto" w:fill="F6FDFF"/>
        <w:adjustRightInd w:val="0"/>
        <w:ind w:firstLine="624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D"/>
    <w:rsid w:val="00687767"/>
    <w:rsid w:val="00EE304D"/>
    <w:rsid w:val="083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337</Words>
  <Characters>446</Characters>
  <Lines>3</Lines>
  <Paragraphs>1</Paragraphs>
  <TotalTime>0</TotalTime>
  <ScaleCrop>false</ScaleCrop>
  <LinksUpToDate>false</LinksUpToDate>
  <CharactersWithSpaces>446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2022-03-31T06:07:00Z</dcterms:created>
  <dc:creator>王彬</dc:creator>
  <cp:lastModifiedBy>白居过隙</cp:lastModifiedBy>
  <dcterms:modified xsi:type="dcterms:W3CDTF">2022-03-31T08:26:28Z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3209DCDDA8F6422DA44E79D6FC49F089</vt:lpwstr>
  </property>
</Properties>
</file>