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 xml:space="preserve">计算机应用技术专业（单独考试 计算机类)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年高职提前招生综合素质测试大纲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bookmarkStart w:id="0" w:name="_GoBack"/>
      <w:bookmarkEnd w:id="0"/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一、测试目标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综合素质测试主要考查考生的学习能力、</w:t>
      </w:r>
      <w:r>
        <w:rPr>
          <w:rFonts w:ascii="宋体" w:hAnsi="宋体"/>
          <w:sz w:val="24"/>
        </w:rPr>
        <w:t>知识程度</w:t>
      </w:r>
      <w:r>
        <w:rPr>
          <w:rFonts w:hint="eastAsia" w:ascii="宋体" w:hAnsi="宋体"/>
          <w:sz w:val="24"/>
        </w:rPr>
        <w:t>、心理素质、表达能力、已有知识与技能以及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</w:rPr>
        <w:t>计算机应用技术</w:t>
      </w:r>
      <w:r>
        <w:rPr>
          <w:rFonts w:ascii="宋体" w:hAnsi="宋体"/>
          <w:sz w:val="24"/>
        </w:rPr>
        <w:t>专业相适应的兴趣与</w:t>
      </w:r>
      <w:r>
        <w:rPr>
          <w:rFonts w:hint="eastAsia" w:ascii="宋体" w:hAnsi="宋体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hint="eastAsia" w:ascii="宋体" w:hAnsi="宋体"/>
          <w:sz w:val="24"/>
        </w:rPr>
        <w:t>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</w:t>
      </w:r>
      <w:r>
        <w:rPr>
          <w:rFonts w:hint="eastAsia" w:ascii="宋体" w:hAnsi="宋体"/>
          <w:sz w:val="24"/>
        </w:rPr>
        <w:t>考生具备</w:t>
      </w:r>
      <w:r>
        <w:rPr>
          <w:rFonts w:ascii="宋体" w:hAnsi="宋体"/>
          <w:sz w:val="24"/>
        </w:rPr>
        <w:t>社交能力,交往合作能力</w:t>
      </w:r>
      <w:r>
        <w:rPr>
          <w:rFonts w:hint="eastAsia" w:ascii="宋体" w:hAnsi="宋体"/>
          <w:bCs/>
          <w:sz w:val="24"/>
        </w:rPr>
        <w:t>，尤其是工作领域中的有效沟通与协作。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（二）逻辑推理能力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考查考生能通过敏锐的思考分析、快捷的反应、迅速地掌握问题的核心的能力。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考查考生能运用所学的知识与方法，分析实际问题，合理解决问题的能力。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（四）计算机类知识和职业技能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考查考生在中职期间对计算机类知识和技能的掌握程度。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考查考生对职业的理解及认知；对行业目前现状的了解；能进行简单的职业生涯规划，有较强的创新意识。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（一）沟通协作能力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（二）逻辑推理能力</w:t>
      </w:r>
      <w:r>
        <w:rPr>
          <w:rFonts w:hint="eastAsia" w:ascii="宋体" w:hAnsi="宋体"/>
          <w:sz w:val="24"/>
        </w:rPr>
        <w:t>（占25%）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（三）分析和解决问题的能力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</w:t>
      </w:r>
      <w:r>
        <w:rPr>
          <w:rFonts w:hint="eastAsia" w:ascii="宋体" w:hAnsi="宋体"/>
          <w:color w:val="000000"/>
          <w:sz w:val="24"/>
        </w:rPr>
        <w:t>考</w:t>
      </w:r>
      <w:r>
        <w:rPr>
          <w:rFonts w:hint="eastAsia" w:ascii="宋体" w:hAnsi="宋体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（四）计算机类职业技能</w:t>
      </w:r>
      <w:r>
        <w:rPr>
          <w:rFonts w:hint="eastAsia" w:ascii="宋体" w:hAnsi="宋体"/>
          <w:sz w:val="24"/>
        </w:rPr>
        <w:t>（占35%）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>通过考查考生已学的</w:t>
      </w:r>
      <w:r>
        <w:rPr>
          <w:rFonts w:hint="eastAsia" w:ascii="宋体" w:hAnsi="宋体"/>
          <w:sz w:val="24"/>
        </w:rPr>
        <w:t>计算机基础</w:t>
      </w:r>
      <w:r>
        <w:rPr>
          <w:rFonts w:ascii="宋体" w:hAnsi="宋体"/>
          <w:sz w:val="24"/>
        </w:rPr>
        <w:t>理论</w:t>
      </w:r>
      <w:r>
        <w:rPr>
          <w:rFonts w:hint="eastAsia" w:ascii="宋体" w:hAnsi="宋体"/>
          <w:sz w:val="24"/>
        </w:rPr>
        <w:t>、计算机网络基础、计算机组装维护和媒体应用等方面知识</w:t>
      </w:r>
      <w:r>
        <w:rPr>
          <w:rFonts w:ascii="宋体" w:hAnsi="宋体"/>
          <w:sz w:val="24"/>
        </w:rPr>
        <w:t>，判断考生应具有的职业适应能力。具体考试内容如下：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>计算机基础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了解计算机发展简史和计算机的特点、性能指标、应用和分类。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了解计算机的基本结构和工作原理。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掌握计算机系统的基本组成，理解运算器、控制器、存储器、输入输出设备的概念和功能，理解总线的概念、组成和类型。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ascii="宋体" w:hAnsi="宋体"/>
          <w:sz w:val="24"/>
        </w:rPr>
        <w:t>掌握操作系统的基本操作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ascii="宋体" w:hAnsi="宋体"/>
          <w:sz w:val="24"/>
        </w:rPr>
        <w:t>了解计算机安全防护知识。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</w:t>
      </w:r>
      <w:r>
        <w:rPr>
          <w:rFonts w:ascii="宋体" w:hAnsi="宋体"/>
          <w:sz w:val="24"/>
        </w:rPr>
        <w:t>了解操作系统的基本概念、功能、类型和特点。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>计算机组装与维护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了解计算机硬件中各主要配件及性能参数。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了解计算机的外部接口。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掌握计算机硬件的拆装方法。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ascii="宋体" w:hAnsi="宋体"/>
          <w:sz w:val="24"/>
        </w:rPr>
        <w:t>了解BIOS与CMOS的概念，掌握CMOS的基本设置。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ascii="宋体" w:hAnsi="宋体"/>
          <w:sz w:val="24"/>
        </w:rPr>
        <w:t>了解硬盘分区的格式和类型，掌握硬盘的分区和格式化操作。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（6）</w:t>
      </w:r>
      <w:r>
        <w:rPr>
          <w:rFonts w:ascii="宋体" w:hAnsi="宋体"/>
          <w:sz w:val="24"/>
        </w:rPr>
        <w:t>了解软件版权知识，掌握计算机软件的安装操作。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（7）</w:t>
      </w:r>
      <w:r>
        <w:rPr>
          <w:rFonts w:ascii="宋体" w:hAnsi="宋体"/>
          <w:sz w:val="24"/>
        </w:rPr>
        <w:t>了解驱动程序的概念和功能。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（8）</w:t>
      </w:r>
      <w:r>
        <w:rPr>
          <w:rFonts w:ascii="宋体" w:hAnsi="宋体"/>
          <w:sz w:val="24"/>
        </w:rPr>
        <w:t>了解漏洞和补丁的概念，掌握补丁的安装方法。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（9）</w:t>
      </w:r>
      <w:r>
        <w:rPr>
          <w:rFonts w:ascii="宋体" w:hAnsi="宋体"/>
          <w:sz w:val="24"/>
        </w:rPr>
        <w:t>掌握计算机系统维护的常用方法。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>计算机网络及网页设计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（1）了解网络的概念和分类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（2）了解网络的功能和组成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（3）掌握网络的拓扑结构。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）了解网页和网站的概念，了解网站的规划与设计流程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）了解站点的概念，掌握站点的管理操作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）能利用html语言制作简单网页，掌握以下基本标记的应用：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&lt;html&gt;、&lt;head&gt;、&lt;title&gt;、&lt;body&gt;、&lt;p&gt;、&lt;br&gt;、&lt;table&gt;、&lt;tr&gt;、&lt;td&gt;、&lt;hn&gt;、&lt;a&gt;、&lt;font&gt;、&lt;hr&gt;、&lt;img&gt;、&lt;th&gt;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ascii="宋体" w:hAnsi="宋体"/>
          <w:sz w:val="24"/>
        </w:rPr>
        <w:t>）了解网页基本元素，掌握在网页中插入和简单修饰文本、表格、水平线、特殊字符、图像、Flash动画等元素的方法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）了解超链接的概念，掌握各类超链接的创建方法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ascii="宋体" w:hAnsi="宋体"/>
          <w:sz w:val="24"/>
        </w:rPr>
        <w:t>）了解CSS样式表的概念，并能对文本及文本链接进行简单设置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ascii="宋体" w:hAnsi="宋体"/>
          <w:sz w:val="24"/>
        </w:rPr>
        <w:t>）掌握表格在网页制作中的应用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ascii="宋体" w:hAnsi="宋体"/>
          <w:sz w:val="24"/>
        </w:rPr>
        <w:t>）了解框架的基础知识，掌握利用框架结构进行网页布局的方法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ascii="宋体" w:hAnsi="宋体"/>
          <w:sz w:val="24"/>
        </w:rPr>
        <w:t>）了解DIV+CSS的布局方法，掌握DIV+CSS进行二列式布局的方法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）了解表单的基础知识，掌握使用文本域、文本区域、单选按钮、复选框、按钮、列表等表单对象制作表单的方法。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ascii="宋体" w:hAnsi="宋体"/>
          <w:sz w:val="24"/>
        </w:rPr>
        <w:t>数字媒体技术应用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了解数字媒体的概念和关键技术。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了解数字媒体技术的应用。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理解常见数字媒体的文件存储类型（txt、pdf、bmp、jpg、gif、wav、mid、mp3、mp4、mpg、avi、rm、asf、rmvb、wmv、swf、flv）。</w:t>
      </w:r>
    </w:p>
    <w:p>
      <w:pPr>
        <w:spacing w:line="360" w:lineRule="auto"/>
        <w:ind w:firstLine="361" w:firstLineChars="1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（五）职业适应性</w:t>
      </w:r>
      <w:r>
        <w:rPr>
          <w:rFonts w:hint="eastAsia" w:ascii="宋体" w:hAnsi="宋体"/>
          <w:sz w:val="24"/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7"/>
    <w:rsid w:val="00010BBD"/>
    <w:rsid w:val="00026717"/>
    <w:rsid w:val="0010247A"/>
    <w:rsid w:val="001C62B2"/>
    <w:rsid w:val="00212657"/>
    <w:rsid w:val="002417FE"/>
    <w:rsid w:val="002664D9"/>
    <w:rsid w:val="002964B8"/>
    <w:rsid w:val="002C1741"/>
    <w:rsid w:val="003133A4"/>
    <w:rsid w:val="003573A1"/>
    <w:rsid w:val="0038698D"/>
    <w:rsid w:val="003C6261"/>
    <w:rsid w:val="003F792B"/>
    <w:rsid w:val="004437BC"/>
    <w:rsid w:val="00492267"/>
    <w:rsid w:val="004A12BE"/>
    <w:rsid w:val="00500F29"/>
    <w:rsid w:val="00554F01"/>
    <w:rsid w:val="00565421"/>
    <w:rsid w:val="005C0141"/>
    <w:rsid w:val="005E0EA4"/>
    <w:rsid w:val="00652F32"/>
    <w:rsid w:val="006921E6"/>
    <w:rsid w:val="006A429C"/>
    <w:rsid w:val="006D0908"/>
    <w:rsid w:val="006D1879"/>
    <w:rsid w:val="006E3020"/>
    <w:rsid w:val="006F1084"/>
    <w:rsid w:val="00800627"/>
    <w:rsid w:val="00810A27"/>
    <w:rsid w:val="00814B6F"/>
    <w:rsid w:val="0084553F"/>
    <w:rsid w:val="00895DC9"/>
    <w:rsid w:val="00896AE2"/>
    <w:rsid w:val="008C332E"/>
    <w:rsid w:val="008C70F1"/>
    <w:rsid w:val="00903E83"/>
    <w:rsid w:val="00911A5C"/>
    <w:rsid w:val="00922243"/>
    <w:rsid w:val="00990735"/>
    <w:rsid w:val="009B544D"/>
    <w:rsid w:val="009F2A6B"/>
    <w:rsid w:val="00A85A34"/>
    <w:rsid w:val="00AB325A"/>
    <w:rsid w:val="00AC32B8"/>
    <w:rsid w:val="00B065BD"/>
    <w:rsid w:val="00B2215B"/>
    <w:rsid w:val="00B60D10"/>
    <w:rsid w:val="00BA05DF"/>
    <w:rsid w:val="00CD0851"/>
    <w:rsid w:val="00D67061"/>
    <w:rsid w:val="00DB0E94"/>
    <w:rsid w:val="00DD7076"/>
    <w:rsid w:val="00E5213E"/>
    <w:rsid w:val="00EA1A60"/>
    <w:rsid w:val="00EA1EA5"/>
    <w:rsid w:val="00FA7CF3"/>
    <w:rsid w:val="00FB1574"/>
    <w:rsid w:val="14D27A16"/>
    <w:rsid w:val="36B222F1"/>
    <w:rsid w:val="39B34D51"/>
    <w:rsid w:val="5D946842"/>
    <w:rsid w:val="62C44768"/>
    <w:rsid w:val="6AF0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295</Words>
  <Characters>1685</Characters>
  <Lines>14</Lines>
  <Paragraphs>3</Paragraphs>
  <TotalTime>2</TotalTime>
  <ScaleCrop>false</ScaleCrop>
  <LinksUpToDate>false</LinksUpToDate>
  <CharactersWithSpaces>1977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2021-02-14T01:46:00Z</dcterms:created>
  <dc:creator>微软用户</dc:creator>
  <cp:lastModifiedBy>yi</cp:lastModifiedBy>
  <dcterms:modified xsi:type="dcterms:W3CDTF">2022-01-09T12:13:43Z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70B03CC6022A4063B3999C5EE7192C9A</vt:lpwstr>
  </property>
</Properties>
</file>