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 兰州博文科技学院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2022年普通专升本免试生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-210" w:right="-315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交通类专业能力测试大纲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为了做好2022年专升本免试招录工作，根据《2022年甘肃省普通高校高职（专科）升本科免试生招生工作实施方案》文件精神，制定交通类专业能力测试大纲，旨在考核学生学习、理解与掌握交通类课程的基本概念与基本理论的情况，理解交通类课程的基本要素及其运作过程情况，考查学生初步的创意思维和能力训练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一、适用对象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2022年普通专升本招生，适用于报考我校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交通运输，交通工程，交通设备与控制工程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专业的免试生。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二、专业能力测试内容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报考以上专业的免试生，专业能力测试采用面试形式进行，测试满分为100分。通过考查以下内容，综合评价学生的专业知识与素质：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(一)专业能力(60%)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考查考生对专业基础课《交通运输概论》理论与知识的掌握：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1.铁路线路概述（铁路线路的组成、各组成部分的特点、铁路线路平纵断面）；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2.铁路车站（车站基础知识：区间、分界点及区段的定义，车站的分类）；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3.铁路车辆与牵引动力（铁路车辆的用途、特点、分类、基本构造；铁路运输牵引动力的内容、从原动力进行分类、动车和动车组的定义及其特点）；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4.铁路信号与通信设备（铁路信号设备包括的内容、固定信号机及其设置位置、联锁设备的作用、闭塞设备的作用及闭塞的基本方式；铁路通信设备的作用及种类）；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5.高速铁路（高速铁路概念与发展、高速铁路优点）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（二）思辨能力与人文素养（30%）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考查考生思维能力、表达能力、分析与解决问题的能力，以及综合运用知识的能力等。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（三）实践与创新能力（10%）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考查考生本专业以外的学习、社会实践（校园文化、实习实践）、创新创业能力等。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三、专业课推荐学习书目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杨浩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28"/>
          <w:szCs w:val="28"/>
        </w:rPr>
        <w:t>《交通运输概论（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最新版</w:t>
      </w:r>
      <w:r>
        <w:rPr>
          <w:rFonts w:hint="eastAsia" w:ascii="仿宋" w:hAnsi="仿宋" w:eastAsia="仿宋" w:cs="仿宋"/>
          <w:kern w:val="0"/>
          <w:sz w:val="28"/>
          <w:szCs w:val="28"/>
        </w:rPr>
        <w:t>）》，中国铁道出版社。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20D"/>
    <w:rsid w:val="00142FFC"/>
    <w:rsid w:val="003067EA"/>
    <w:rsid w:val="0045760D"/>
    <w:rsid w:val="0046385B"/>
    <w:rsid w:val="004E1669"/>
    <w:rsid w:val="00895B36"/>
    <w:rsid w:val="00977F67"/>
    <w:rsid w:val="00A22E4D"/>
    <w:rsid w:val="00A4320D"/>
    <w:rsid w:val="00A4538F"/>
    <w:rsid w:val="00AB6331"/>
    <w:rsid w:val="00D3614A"/>
    <w:rsid w:val="00D52D1B"/>
    <w:rsid w:val="00D54280"/>
    <w:rsid w:val="00DB5DE8"/>
    <w:rsid w:val="00E57770"/>
    <w:rsid w:val="00EA451D"/>
    <w:rsid w:val="00EF3C35"/>
    <w:rsid w:val="00F549A9"/>
    <w:rsid w:val="00F85296"/>
    <w:rsid w:val="00FE1EC9"/>
    <w:rsid w:val="039F648E"/>
    <w:rsid w:val="090F4BC2"/>
    <w:rsid w:val="0A4C0E95"/>
    <w:rsid w:val="10E91F24"/>
    <w:rsid w:val="13F7158C"/>
    <w:rsid w:val="14944F0B"/>
    <w:rsid w:val="16EB42BE"/>
    <w:rsid w:val="1B802E57"/>
    <w:rsid w:val="1D5F1E83"/>
    <w:rsid w:val="1F2D4FF0"/>
    <w:rsid w:val="23D23949"/>
    <w:rsid w:val="24C53160"/>
    <w:rsid w:val="2C180EE0"/>
    <w:rsid w:val="31F3307B"/>
    <w:rsid w:val="36883CF1"/>
    <w:rsid w:val="3A3977BA"/>
    <w:rsid w:val="49387969"/>
    <w:rsid w:val="49935F6C"/>
    <w:rsid w:val="4C6567C3"/>
    <w:rsid w:val="4EAA3FAF"/>
    <w:rsid w:val="524905CD"/>
    <w:rsid w:val="56FD5026"/>
    <w:rsid w:val="5A01523C"/>
    <w:rsid w:val="5B6A1B70"/>
    <w:rsid w:val="647665CE"/>
    <w:rsid w:val="66DE007C"/>
    <w:rsid w:val="69440550"/>
    <w:rsid w:val="6A6B5201"/>
    <w:rsid w:val="6AD47C3E"/>
    <w:rsid w:val="6DFB568D"/>
    <w:rsid w:val="727F4393"/>
    <w:rsid w:val="7FE7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15"/>
    <w:basedOn w:val="5"/>
    <w:qFormat/>
    <w:uiPriority w:val="0"/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112</Words>
  <Characters>643</Characters>
  <Lines>5</Lines>
  <Paragraphs>1</Paragraphs>
  <TotalTime>2</TotalTime>
  <ScaleCrop>false</ScaleCrop>
  <LinksUpToDate>false</LinksUpToDate>
  <CharactersWithSpaces>754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2022-02-18T06:06:00Z</dcterms:created>
  <dc:creator>邢 刚</dc:creator>
  <cp:lastModifiedBy>Administrator</cp:lastModifiedBy>
  <dcterms:modified xsi:type="dcterms:W3CDTF">2022-03-10T03:27:21Z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6E7300F1D95D41C08C9E62C09CBC53AA</vt:lpwstr>
  </property>
</Properties>
</file>