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职业技能测试C组</w:t>
      </w:r>
    </w:p>
    <w:p>
      <w:pPr>
        <w:widowControl/>
        <w:snapToGrid w:val="0"/>
        <w:spacing w:line="360" w:lineRule="auto"/>
        <w:jc w:val="center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本考试大纲以教育部颁布的《中等职业学校计算机应用专业教学标准（试行）》为依据。以教育部公布的普通高中教学用书目录中教材为主要参考教材。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本考试大纲结合湖南省教育厅《关于做好2022年高职（高专）院校单独招生工作的通知》相关文件精神制定。本考试大纲主要测试报考我院的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  <w:r>
        <w:rPr>
          <w:rFonts w:hint="eastAsia" w:ascii="楷体" w:hAnsi="楷体" w:eastAsia="楷体"/>
          <w:sz w:val="28"/>
          <w:szCs w:val="28"/>
        </w:rPr>
        <w:t>的职业技能、</w:t>
      </w:r>
      <w:bookmarkStart w:id="0" w:name="_Hlk96024664"/>
      <w:r>
        <w:rPr>
          <w:rFonts w:hint="eastAsia" w:ascii="楷体" w:hAnsi="楷体" w:eastAsia="楷体"/>
          <w:sz w:val="28"/>
          <w:szCs w:val="28"/>
        </w:rPr>
        <w:t>专业基础知识</w:t>
      </w:r>
      <w:bookmarkEnd w:id="0"/>
      <w:r>
        <w:rPr>
          <w:rFonts w:hint="eastAsia" w:ascii="楷体" w:hAnsi="楷体" w:eastAsia="楷体"/>
          <w:sz w:val="28"/>
          <w:szCs w:val="28"/>
        </w:rPr>
        <w:t>等相关内容。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考试范围和要求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 xml:space="preserve">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计算机基础知识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要求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：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了解计算机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的发展过程及其发展趋势。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了解计算机的基本工作过程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掌握数据在计算机中的表示和处理过程。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掌握计算机软硬件与软件系统的组成以及主要硬、软件在系统中的作用。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掌握office办公软件（图文编辑、电子表格、演示文稿）的基本操作。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掌握计算机安全基础知识和计算机病毒基础知识，掌握计算机安全与防范的基本技能。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掌握常用计算机设备（存储设备、输入输出设备）的作用和使用方法。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掌握操作系统的基本知识和基本技能。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掌握计算机网络的基础知识和基本技能。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了解人工智能、大数据等新一代信息技术的基本概念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 xml:space="preserve">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C语言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（1）掌握C语言变量的定义及使用。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（2）掌握C语言常见的几种数据类型和运算符的使用。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（3）掌握运算符、表达式、运算优先级和结合律的使用。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（4）掌握各种进制间的转换。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（5）掌握C语言输入、输出函数的使用。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（6）掌握C语言三种基本结构的使用。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（7）掌握C语言函数的定义及使用。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</w:t>
      </w:r>
      <w:r>
        <w:rPr>
          <w:rFonts w:hint="eastAsia" w:ascii="楷体" w:hAnsi="楷体" w:eastAsia="楷体"/>
          <w:sz w:val="28"/>
          <w:szCs w:val="28"/>
        </w:rPr>
        <w:t>每题中四个选项里只有一个是正确项。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BCB72D"/>
    <w:multiLevelType w:val="singleLevel"/>
    <w:tmpl w:val="72BCB72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4A2D"/>
    <w:rsid w:val="00B70114"/>
    <w:rsid w:val="0BFA7918"/>
    <w:rsid w:val="1DEB00FA"/>
    <w:rsid w:val="20892068"/>
    <w:rsid w:val="2F0A5C06"/>
    <w:rsid w:val="37D11508"/>
    <w:rsid w:val="520032F6"/>
    <w:rsid w:val="68E60D0D"/>
    <w:rsid w:val="79FE4A2D"/>
    <w:rsid w:val="7D9425A9"/>
    <w:rsid w:val="7E6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2022-03-01T16:40:00Z</dcterms:created>
  <dc:creator>LI</dc:creator>
  <cp:lastModifiedBy>LI</cp:lastModifiedBy>
  <dcterms:modified xsi:type="dcterms:W3CDTF">2022-03-01T16:53:34Z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A971C0D4C7B64EF4A58F4B7324608501</vt:lpwstr>
  </property>
</Properties>
</file>