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BF" w:rsidRDefault="00D50F48">
      <w:pPr>
        <w:jc w:val="center"/>
        <w:rPr>
          <w:rFonts w:ascii="宋体" w:eastAsia="宋体" w:hAnsi="宋体"/>
          <w:b/>
          <w:sz w:val="32"/>
          <w:szCs w:val="32"/>
        </w:rPr>
      </w:pPr>
      <w:r>
        <w:rPr>
          <w:rFonts w:ascii="宋体" w:eastAsia="宋体" w:hAnsi="宋体" w:hint="eastAsia"/>
          <w:b/>
          <w:sz w:val="32"/>
          <w:szCs w:val="32"/>
        </w:rPr>
        <w:t>湖南信息职业技术学院</w:t>
      </w:r>
      <w:r>
        <w:rPr>
          <w:rFonts w:ascii="宋体" w:eastAsia="宋体" w:hAnsi="宋体" w:hint="eastAsia"/>
          <w:b/>
          <w:sz w:val="32"/>
          <w:szCs w:val="32"/>
        </w:rPr>
        <w:t>2</w:t>
      </w:r>
      <w:r>
        <w:rPr>
          <w:rFonts w:ascii="宋体" w:eastAsia="宋体" w:hAnsi="宋体"/>
          <w:b/>
          <w:sz w:val="32"/>
          <w:szCs w:val="32"/>
        </w:rPr>
        <w:t>0</w:t>
      </w:r>
      <w:r>
        <w:rPr>
          <w:rFonts w:ascii="宋体" w:eastAsia="宋体" w:hAnsi="宋体" w:hint="eastAsia"/>
          <w:b/>
          <w:sz w:val="32"/>
          <w:szCs w:val="32"/>
        </w:rPr>
        <w:t>22</w:t>
      </w:r>
      <w:r>
        <w:rPr>
          <w:rFonts w:ascii="宋体" w:eastAsia="宋体" w:hAnsi="宋体" w:hint="eastAsia"/>
          <w:b/>
          <w:sz w:val="32"/>
          <w:szCs w:val="32"/>
        </w:rPr>
        <w:t>年高考单独招生</w:t>
      </w:r>
    </w:p>
    <w:p w:rsidR="00C61ABF" w:rsidRDefault="00D50F48">
      <w:pPr>
        <w:jc w:val="center"/>
        <w:rPr>
          <w:rFonts w:ascii="宋体" w:eastAsia="宋体" w:hAnsi="宋体"/>
          <w:b/>
          <w:sz w:val="32"/>
          <w:szCs w:val="32"/>
        </w:rPr>
      </w:pPr>
      <w:r>
        <w:rPr>
          <w:rFonts w:ascii="宋体" w:eastAsia="宋体" w:hAnsi="宋体" w:hint="eastAsia"/>
          <w:b/>
          <w:sz w:val="32"/>
          <w:szCs w:val="32"/>
        </w:rPr>
        <w:t>文化</w:t>
      </w:r>
      <w:r>
        <w:rPr>
          <w:rFonts w:ascii="宋体" w:eastAsia="宋体" w:hAnsi="宋体" w:hint="eastAsia"/>
          <w:b/>
          <w:sz w:val="32"/>
          <w:szCs w:val="32"/>
        </w:rPr>
        <w:t>素质测试</w:t>
      </w:r>
      <w:r>
        <w:rPr>
          <w:rFonts w:ascii="宋体" w:eastAsia="宋体" w:hAnsi="宋体" w:hint="eastAsia"/>
          <w:b/>
          <w:sz w:val="32"/>
          <w:szCs w:val="32"/>
        </w:rPr>
        <w:t>考试大纲</w:t>
      </w:r>
    </w:p>
    <w:p w:rsidR="00C61ABF" w:rsidRDefault="00C61ABF">
      <w:pPr>
        <w:jc w:val="center"/>
        <w:rPr>
          <w:rFonts w:ascii="宋体" w:eastAsia="宋体" w:hAnsi="宋体"/>
          <w:sz w:val="32"/>
          <w:szCs w:val="32"/>
        </w:rPr>
      </w:pPr>
    </w:p>
    <w:p w:rsidR="00C61ABF" w:rsidRDefault="00D50F48">
      <w:pPr>
        <w:ind w:firstLineChars="200" w:firstLine="560"/>
        <w:jc w:val="left"/>
        <w:rPr>
          <w:rFonts w:ascii="楷体" w:eastAsia="楷体" w:hAnsi="楷体"/>
          <w:sz w:val="28"/>
          <w:szCs w:val="28"/>
        </w:rPr>
      </w:pPr>
      <w:r>
        <w:rPr>
          <w:rFonts w:ascii="楷体" w:eastAsia="楷体" w:hAnsi="楷体" w:hint="eastAsia"/>
          <w:sz w:val="28"/>
          <w:szCs w:val="28"/>
        </w:rPr>
        <w:t>根据“湖南省教育厅《关于做好</w:t>
      </w:r>
      <w:r>
        <w:rPr>
          <w:rFonts w:ascii="楷体" w:eastAsia="楷体" w:hAnsi="楷体" w:hint="eastAsia"/>
          <w:sz w:val="28"/>
          <w:szCs w:val="28"/>
        </w:rPr>
        <w:t>2022</w:t>
      </w:r>
      <w:r>
        <w:rPr>
          <w:rFonts w:ascii="楷体" w:eastAsia="楷体" w:hAnsi="楷体" w:hint="eastAsia"/>
          <w:sz w:val="28"/>
          <w:szCs w:val="28"/>
        </w:rPr>
        <w:t>年高职（高专）院校单独招生工作的通知》（湘教通</w:t>
      </w:r>
      <w:r>
        <w:rPr>
          <w:rFonts w:ascii="楷体" w:eastAsia="楷体" w:hAnsi="楷体" w:hint="eastAsia"/>
          <w:sz w:val="28"/>
          <w:szCs w:val="28"/>
        </w:rPr>
        <w:t xml:space="preserve"> [2021] 325</w:t>
      </w:r>
      <w:r>
        <w:rPr>
          <w:rFonts w:ascii="楷体" w:eastAsia="楷体" w:hAnsi="楷体" w:hint="eastAsia"/>
          <w:sz w:val="28"/>
          <w:szCs w:val="28"/>
        </w:rPr>
        <w:t>号）”文件精神</w:t>
      </w:r>
      <w:r>
        <w:rPr>
          <w:rFonts w:ascii="楷体" w:eastAsia="楷体" w:hAnsi="楷体" w:hint="eastAsia"/>
          <w:sz w:val="28"/>
          <w:szCs w:val="28"/>
        </w:rPr>
        <w:t>，</w:t>
      </w:r>
      <w:r>
        <w:rPr>
          <w:rFonts w:ascii="楷体" w:eastAsia="楷体" w:hAnsi="楷体" w:hint="eastAsia"/>
          <w:sz w:val="28"/>
          <w:szCs w:val="28"/>
        </w:rPr>
        <w:t>本考试用于测试报考我院的中职类、往届普通高中考生和同等学力考生，主要考查《中等职业学校公共基础课课程标准》及高中教育阶段语文、数学、英语等基础科目知识，采用机试形式，考试时间</w:t>
      </w:r>
      <w:r>
        <w:rPr>
          <w:rFonts w:ascii="楷体" w:eastAsia="楷体" w:hAnsi="楷体" w:hint="eastAsia"/>
          <w:sz w:val="28"/>
          <w:szCs w:val="28"/>
        </w:rPr>
        <w:t>6</w:t>
      </w:r>
      <w:r>
        <w:rPr>
          <w:rFonts w:ascii="楷体" w:eastAsia="楷体" w:hAnsi="楷体"/>
          <w:sz w:val="28"/>
          <w:szCs w:val="28"/>
        </w:rPr>
        <w:t>0</w:t>
      </w:r>
      <w:r>
        <w:rPr>
          <w:rFonts w:ascii="楷体" w:eastAsia="楷体" w:hAnsi="楷体" w:hint="eastAsia"/>
          <w:sz w:val="28"/>
          <w:szCs w:val="28"/>
        </w:rPr>
        <w:t>分钟，闭卷考试形式。</w:t>
      </w:r>
    </w:p>
    <w:p w:rsidR="00C61ABF" w:rsidRDefault="00D50F48">
      <w:pPr>
        <w:ind w:firstLine="615"/>
        <w:jc w:val="left"/>
        <w:rPr>
          <w:rFonts w:ascii="楷体" w:eastAsia="楷体" w:hAnsi="楷体"/>
          <w:sz w:val="28"/>
          <w:szCs w:val="28"/>
        </w:rPr>
      </w:pPr>
      <w:r>
        <w:rPr>
          <w:rFonts w:ascii="楷体" w:eastAsia="楷体" w:hAnsi="楷体" w:hint="eastAsia"/>
          <w:sz w:val="28"/>
          <w:szCs w:val="28"/>
        </w:rPr>
        <w:t>包含：</w:t>
      </w:r>
    </w:p>
    <w:p w:rsidR="00C61ABF" w:rsidRDefault="00D50F48">
      <w:pPr>
        <w:jc w:val="left"/>
        <w:rPr>
          <w:rFonts w:ascii="楷体" w:eastAsia="楷体" w:hAnsi="楷体"/>
          <w:sz w:val="28"/>
          <w:szCs w:val="28"/>
        </w:rPr>
      </w:pPr>
      <w:r>
        <w:rPr>
          <w:rFonts w:ascii="楷体" w:eastAsia="楷体" w:hAnsi="楷体"/>
          <w:sz w:val="28"/>
          <w:szCs w:val="28"/>
        </w:rPr>
        <w:t>1</w:t>
      </w:r>
      <w:r>
        <w:rPr>
          <w:rFonts w:ascii="楷体" w:eastAsia="楷体" w:hAnsi="楷体" w:hint="eastAsia"/>
          <w:sz w:val="28"/>
          <w:szCs w:val="28"/>
        </w:rPr>
        <w:t>、《湖南信息职业技术学院</w:t>
      </w:r>
      <w:r>
        <w:rPr>
          <w:rFonts w:ascii="楷体" w:eastAsia="楷体" w:hAnsi="楷体" w:hint="eastAsia"/>
          <w:sz w:val="28"/>
          <w:szCs w:val="28"/>
        </w:rPr>
        <w:t>20</w:t>
      </w:r>
      <w:r>
        <w:rPr>
          <w:rFonts w:ascii="楷体" w:eastAsia="楷体" w:hAnsi="楷体" w:hint="eastAsia"/>
          <w:sz w:val="28"/>
          <w:szCs w:val="28"/>
        </w:rPr>
        <w:t>22</w:t>
      </w:r>
      <w:r>
        <w:rPr>
          <w:rFonts w:ascii="楷体" w:eastAsia="楷体" w:hAnsi="楷体" w:hint="eastAsia"/>
          <w:sz w:val="28"/>
          <w:szCs w:val="28"/>
        </w:rPr>
        <w:t>年单独招生考试大纲》（语文）</w:t>
      </w:r>
    </w:p>
    <w:p w:rsidR="00C61ABF" w:rsidRDefault="00D50F48">
      <w:pPr>
        <w:jc w:val="left"/>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、《湖南信息职业技术学院</w:t>
      </w:r>
      <w:r>
        <w:rPr>
          <w:rFonts w:ascii="楷体" w:eastAsia="楷体" w:hAnsi="楷体" w:hint="eastAsia"/>
          <w:sz w:val="28"/>
          <w:szCs w:val="28"/>
        </w:rPr>
        <w:t>20</w:t>
      </w:r>
      <w:r>
        <w:rPr>
          <w:rFonts w:ascii="楷体" w:eastAsia="楷体" w:hAnsi="楷体" w:hint="eastAsia"/>
          <w:sz w:val="28"/>
          <w:szCs w:val="28"/>
        </w:rPr>
        <w:t>22</w:t>
      </w:r>
      <w:r>
        <w:rPr>
          <w:rFonts w:ascii="楷体" w:eastAsia="楷体" w:hAnsi="楷体" w:hint="eastAsia"/>
          <w:sz w:val="28"/>
          <w:szCs w:val="28"/>
        </w:rPr>
        <w:t>年单独招生考试大纲》（数学）</w:t>
      </w:r>
    </w:p>
    <w:p w:rsidR="00C61ABF" w:rsidRDefault="00D50F48">
      <w:pPr>
        <w:jc w:val="left"/>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、《湖南信息职业技术学院</w:t>
      </w:r>
      <w:r>
        <w:rPr>
          <w:rFonts w:ascii="楷体" w:eastAsia="楷体" w:hAnsi="楷体" w:hint="eastAsia"/>
          <w:sz w:val="28"/>
          <w:szCs w:val="28"/>
        </w:rPr>
        <w:t>20</w:t>
      </w:r>
      <w:r>
        <w:rPr>
          <w:rFonts w:ascii="楷体" w:eastAsia="楷体" w:hAnsi="楷体" w:hint="eastAsia"/>
          <w:sz w:val="28"/>
          <w:szCs w:val="28"/>
        </w:rPr>
        <w:t>22</w:t>
      </w:r>
      <w:r>
        <w:rPr>
          <w:rFonts w:ascii="楷体" w:eastAsia="楷体" w:hAnsi="楷体" w:hint="eastAsia"/>
          <w:sz w:val="28"/>
          <w:szCs w:val="28"/>
        </w:rPr>
        <w:t>年单独招生考试大纲》（英语）</w:t>
      </w:r>
    </w:p>
    <w:p w:rsidR="00C61ABF" w:rsidRDefault="00C61ABF">
      <w:pPr>
        <w:jc w:val="left"/>
        <w:rPr>
          <w:rFonts w:ascii="楷体" w:eastAsia="楷体" w:hAnsi="楷体"/>
          <w:sz w:val="28"/>
          <w:szCs w:val="28"/>
        </w:rPr>
      </w:pPr>
    </w:p>
    <w:p w:rsidR="00C61ABF" w:rsidRDefault="00C61ABF">
      <w:pPr>
        <w:jc w:val="left"/>
        <w:rPr>
          <w:rFonts w:ascii="楷体" w:eastAsia="楷体" w:hAnsi="楷体"/>
          <w:sz w:val="28"/>
          <w:szCs w:val="28"/>
        </w:rPr>
      </w:pPr>
    </w:p>
    <w:p w:rsidR="00C61ABF" w:rsidRDefault="00C61ABF">
      <w:pPr>
        <w:jc w:val="left"/>
        <w:rPr>
          <w:rFonts w:ascii="楷体" w:eastAsia="楷体" w:hAnsi="楷体"/>
          <w:sz w:val="28"/>
          <w:szCs w:val="28"/>
        </w:rPr>
      </w:pPr>
    </w:p>
    <w:p w:rsidR="00C61ABF" w:rsidRDefault="00C61ABF">
      <w:pPr>
        <w:jc w:val="left"/>
        <w:rPr>
          <w:rFonts w:ascii="楷体" w:eastAsia="楷体" w:hAnsi="楷体"/>
          <w:sz w:val="28"/>
          <w:szCs w:val="28"/>
        </w:rPr>
      </w:pPr>
    </w:p>
    <w:p w:rsidR="00C61ABF" w:rsidRDefault="00C61ABF">
      <w:pPr>
        <w:jc w:val="left"/>
        <w:rPr>
          <w:rFonts w:ascii="楷体" w:eastAsia="楷体" w:hAnsi="楷体"/>
          <w:sz w:val="28"/>
          <w:szCs w:val="28"/>
        </w:rPr>
      </w:pPr>
    </w:p>
    <w:p w:rsidR="00C61ABF" w:rsidRDefault="00C61ABF">
      <w:pPr>
        <w:jc w:val="left"/>
        <w:rPr>
          <w:rFonts w:ascii="楷体" w:eastAsia="楷体" w:hAnsi="楷体"/>
          <w:sz w:val="28"/>
          <w:szCs w:val="28"/>
        </w:rPr>
      </w:pPr>
    </w:p>
    <w:p w:rsidR="00C61ABF" w:rsidRDefault="00C61ABF">
      <w:pPr>
        <w:jc w:val="left"/>
        <w:rPr>
          <w:rFonts w:ascii="楷体" w:eastAsia="楷体" w:hAnsi="楷体"/>
          <w:sz w:val="28"/>
          <w:szCs w:val="28"/>
        </w:rPr>
      </w:pPr>
    </w:p>
    <w:p w:rsidR="00C61ABF" w:rsidRDefault="00C61ABF">
      <w:pPr>
        <w:jc w:val="left"/>
        <w:rPr>
          <w:rFonts w:ascii="楷体" w:eastAsia="楷体" w:hAnsi="楷体"/>
          <w:sz w:val="28"/>
          <w:szCs w:val="28"/>
        </w:rPr>
      </w:pPr>
    </w:p>
    <w:p w:rsidR="00C61ABF" w:rsidRDefault="00C61ABF">
      <w:pPr>
        <w:jc w:val="left"/>
        <w:rPr>
          <w:rFonts w:ascii="楷体" w:eastAsia="楷体" w:hAnsi="楷体"/>
          <w:sz w:val="28"/>
          <w:szCs w:val="28"/>
        </w:rPr>
      </w:pPr>
    </w:p>
    <w:p w:rsidR="00C61ABF" w:rsidRDefault="00D50F48">
      <w:pPr>
        <w:jc w:val="center"/>
        <w:rPr>
          <w:rFonts w:ascii="宋体" w:eastAsia="宋体" w:hAnsi="宋体"/>
          <w:b/>
          <w:sz w:val="32"/>
          <w:szCs w:val="32"/>
        </w:rPr>
      </w:pPr>
      <w:r>
        <w:rPr>
          <w:rFonts w:ascii="宋体" w:eastAsia="宋体" w:hAnsi="宋体" w:hint="eastAsia"/>
          <w:b/>
          <w:sz w:val="32"/>
          <w:szCs w:val="32"/>
        </w:rPr>
        <w:lastRenderedPageBreak/>
        <w:t>湖南信息职业技术学院</w:t>
      </w:r>
      <w:r>
        <w:rPr>
          <w:rFonts w:ascii="宋体" w:eastAsia="宋体" w:hAnsi="宋体" w:hint="eastAsia"/>
          <w:b/>
          <w:sz w:val="32"/>
          <w:szCs w:val="32"/>
        </w:rPr>
        <w:t>20</w:t>
      </w:r>
      <w:r>
        <w:rPr>
          <w:rFonts w:ascii="宋体" w:eastAsia="宋体" w:hAnsi="宋体" w:hint="eastAsia"/>
          <w:b/>
          <w:sz w:val="32"/>
          <w:szCs w:val="32"/>
        </w:rPr>
        <w:t>22</w:t>
      </w:r>
      <w:r>
        <w:rPr>
          <w:rFonts w:ascii="宋体" w:eastAsia="宋体" w:hAnsi="宋体" w:hint="eastAsia"/>
          <w:b/>
          <w:sz w:val="32"/>
          <w:szCs w:val="32"/>
        </w:rPr>
        <w:t>年单独招生考试大纲</w:t>
      </w:r>
    </w:p>
    <w:p w:rsidR="00C61ABF" w:rsidRDefault="00D50F48">
      <w:pPr>
        <w:jc w:val="center"/>
        <w:rPr>
          <w:rFonts w:ascii="宋体" w:eastAsia="宋体" w:hAnsi="宋体"/>
          <w:b/>
          <w:sz w:val="32"/>
          <w:szCs w:val="32"/>
        </w:rPr>
      </w:pPr>
      <w:r>
        <w:rPr>
          <w:rFonts w:ascii="宋体" w:eastAsia="宋体" w:hAnsi="宋体" w:hint="eastAsia"/>
          <w:b/>
          <w:sz w:val="32"/>
          <w:szCs w:val="32"/>
        </w:rPr>
        <w:t>语</w:t>
      </w:r>
      <w:r>
        <w:rPr>
          <w:rFonts w:ascii="宋体" w:eastAsia="宋体" w:hAnsi="宋体" w:hint="eastAsia"/>
          <w:b/>
          <w:sz w:val="32"/>
          <w:szCs w:val="32"/>
        </w:rPr>
        <w:t xml:space="preserve">  </w:t>
      </w:r>
      <w:r>
        <w:rPr>
          <w:rFonts w:ascii="宋体" w:eastAsia="宋体" w:hAnsi="宋体" w:hint="eastAsia"/>
          <w:b/>
          <w:sz w:val="32"/>
          <w:szCs w:val="32"/>
        </w:rPr>
        <w:t>文</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本考试大纲以教育部《中等职业学校语文教学大纲》为依据。以教育部公布的中等职业学校教学用书目录中本科目教材为主要参考教材。</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本考试大纳主要测试报考</w:t>
      </w:r>
      <w:r>
        <w:rPr>
          <w:rFonts w:ascii="楷体" w:eastAsia="楷体" w:hAnsi="楷体" w:hint="eastAsia"/>
          <w:sz w:val="28"/>
          <w:szCs w:val="28"/>
        </w:rPr>
        <w:t>我院</w:t>
      </w:r>
      <w:r>
        <w:rPr>
          <w:rFonts w:ascii="楷体" w:eastAsia="楷体" w:hAnsi="楷体" w:hint="eastAsia"/>
          <w:sz w:val="28"/>
          <w:szCs w:val="28"/>
        </w:rPr>
        <w:t>中职类、往届普通高中考生和同等学力</w:t>
      </w:r>
      <w:r>
        <w:rPr>
          <w:rFonts w:ascii="楷体" w:eastAsia="楷体" w:hAnsi="楷体" w:hint="eastAsia"/>
          <w:sz w:val="28"/>
          <w:szCs w:val="28"/>
        </w:rPr>
        <w:t>考生</w:t>
      </w:r>
      <w:r>
        <w:rPr>
          <w:rFonts w:ascii="楷体" w:eastAsia="楷体" w:hAnsi="楷体" w:hint="eastAsia"/>
          <w:sz w:val="28"/>
          <w:szCs w:val="28"/>
        </w:rPr>
        <w:t>的语文基础知识和语文实际应用能力。测试的知识点将涵盖语文科目中的学、词、句、篇等方面。内容包括选择、判断和阅读等。</w:t>
      </w:r>
    </w:p>
    <w:p w:rsidR="00C61ABF" w:rsidRDefault="00D50F48">
      <w:pPr>
        <w:widowControl/>
        <w:snapToGrid w:val="0"/>
        <w:spacing w:line="360" w:lineRule="auto"/>
        <w:ind w:firstLineChars="200" w:firstLine="562"/>
        <w:rPr>
          <w:rFonts w:ascii="楷体" w:eastAsia="楷体" w:hAnsi="楷体"/>
          <w:b/>
          <w:bCs/>
          <w:sz w:val="28"/>
          <w:szCs w:val="28"/>
        </w:rPr>
      </w:pPr>
      <w:r>
        <w:rPr>
          <w:rFonts w:ascii="楷体" w:eastAsia="楷体" w:hAnsi="楷体" w:hint="eastAsia"/>
          <w:b/>
          <w:bCs/>
          <w:sz w:val="28"/>
          <w:szCs w:val="28"/>
        </w:rPr>
        <w:t>一、考试形式</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本考试为闭卷考试，采取机试</w:t>
      </w:r>
      <w:r>
        <w:rPr>
          <w:rFonts w:ascii="楷体" w:eastAsia="楷体" w:hAnsi="楷体" w:hint="eastAsia"/>
          <w:sz w:val="28"/>
          <w:szCs w:val="28"/>
        </w:rPr>
        <w:t>(</w:t>
      </w:r>
      <w:r>
        <w:rPr>
          <w:rFonts w:ascii="楷体" w:eastAsia="楷体" w:hAnsi="楷体" w:hint="eastAsia"/>
          <w:sz w:val="28"/>
          <w:szCs w:val="28"/>
        </w:rPr>
        <w:t>无纸化考试</w:t>
      </w:r>
      <w:r>
        <w:rPr>
          <w:rFonts w:ascii="楷体" w:eastAsia="楷体" w:hAnsi="楷体" w:hint="eastAsia"/>
          <w:sz w:val="28"/>
          <w:szCs w:val="28"/>
        </w:rPr>
        <w:t>)</w:t>
      </w:r>
      <w:r>
        <w:rPr>
          <w:rFonts w:ascii="楷体" w:eastAsia="楷体" w:hAnsi="楷体" w:hint="eastAsia"/>
          <w:sz w:val="28"/>
          <w:szCs w:val="28"/>
        </w:rPr>
        <w:t>的形式。</w:t>
      </w:r>
    </w:p>
    <w:p w:rsidR="00C61ABF" w:rsidRDefault="00D50F48">
      <w:pPr>
        <w:widowControl/>
        <w:snapToGrid w:val="0"/>
        <w:spacing w:line="360" w:lineRule="auto"/>
        <w:ind w:firstLineChars="200" w:firstLine="562"/>
        <w:rPr>
          <w:rFonts w:ascii="楷体" w:eastAsia="楷体" w:hAnsi="楷体"/>
          <w:b/>
          <w:bCs/>
          <w:sz w:val="28"/>
          <w:szCs w:val="28"/>
        </w:rPr>
      </w:pPr>
      <w:r>
        <w:rPr>
          <w:rFonts w:ascii="楷体" w:eastAsia="楷体" w:hAnsi="楷体" w:hint="eastAsia"/>
          <w:b/>
          <w:bCs/>
          <w:sz w:val="28"/>
          <w:szCs w:val="28"/>
        </w:rPr>
        <w:t>二、考试时量</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本考试为文化基础考试的一部分。与英语、数学一起合计考试时间为</w:t>
      </w:r>
      <w:r>
        <w:rPr>
          <w:rFonts w:ascii="楷体" w:eastAsia="楷体" w:hAnsi="楷体" w:hint="eastAsia"/>
          <w:sz w:val="28"/>
          <w:szCs w:val="28"/>
        </w:rPr>
        <w:t>60</w:t>
      </w:r>
      <w:r>
        <w:rPr>
          <w:rFonts w:ascii="楷体" w:eastAsia="楷体" w:hAnsi="楷体" w:hint="eastAsia"/>
          <w:sz w:val="28"/>
          <w:szCs w:val="28"/>
        </w:rPr>
        <w:t>分钟。</w:t>
      </w:r>
    </w:p>
    <w:p w:rsidR="00C61ABF" w:rsidRDefault="00D50F48">
      <w:pPr>
        <w:widowControl/>
        <w:snapToGrid w:val="0"/>
        <w:spacing w:line="360" w:lineRule="auto"/>
        <w:ind w:firstLineChars="200" w:firstLine="562"/>
        <w:rPr>
          <w:rFonts w:ascii="楷体" w:eastAsia="楷体" w:hAnsi="楷体"/>
          <w:b/>
          <w:bCs/>
          <w:sz w:val="28"/>
          <w:szCs w:val="28"/>
        </w:rPr>
      </w:pPr>
      <w:r>
        <w:rPr>
          <w:rFonts w:ascii="楷体" w:eastAsia="楷体" w:hAnsi="楷体" w:hint="eastAsia"/>
          <w:b/>
          <w:bCs/>
          <w:sz w:val="28"/>
          <w:szCs w:val="28"/>
        </w:rPr>
        <w:t>三、试卷内容、题型、题量及分值</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本考试满分</w:t>
      </w:r>
      <w:r>
        <w:rPr>
          <w:rFonts w:ascii="楷体" w:eastAsia="楷体" w:hAnsi="楷体" w:hint="eastAsia"/>
          <w:sz w:val="28"/>
          <w:szCs w:val="28"/>
        </w:rPr>
        <w:t>100</w:t>
      </w:r>
      <w:r>
        <w:rPr>
          <w:rFonts w:ascii="楷体" w:eastAsia="楷体" w:hAnsi="楷体" w:hint="eastAsia"/>
          <w:sz w:val="28"/>
          <w:szCs w:val="28"/>
        </w:rPr>
        <w:t>分，内容、题型、题量及分值分布见下表。</w:t>
      </w:r>
    </w:p>
    <w:tbl>
      <w:tblPr>
        <w:tblStyle w:val="a3"/>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2652"/>
        <w:gridCol w:w="1956"/>
        <w:gridCol w:w="2305"/>
      </w:tblGrid>
      <w:tr w:rsidR="00C61ABF">
        <w:trPr>
          <w:trHeight w:val="556"/>
          <w:jc w:val="center"/>
        </w:trPr>
        <w:tc>
          <w:tcPr>
            <w:tcW w:w="2305" w:type="dxa"/>
            <w:vAlign w:val="center"/>
          </w:tcPr>
          <w:p w:rsidR="00C61ABF" w:rsidRDefault="00D50F48">
            <w:pPr>
              <w:widowControl/>
              <w:snapToGrid w:val="0"/>
              <w:spacing w:line="360" w:lineRule="auto"/>
              <w:jc w:val="center"/>
              <w:rPr>
                <w:rFonts w:ascii="楷体" w:eastAsia="楷体" w:hAnsi="楷体"/>
                <w:kern w:val="0"/>
                <w:sz w:val="28"/>
                <w:szCs w:val="28"/>
              </w:rPr>
            </w:pPr>
            <w:r>
              <w:rPr>
                <w:rFonts w:ascii="楷体" w:eastAsia="楷体" w:hAnsi="楷体" w:hint="eastAsia"/>
                <w:kern w:val="0"/>
                <w:sz w:val="28"/>
                <w:szCs w:val="28"/>
              </w:rPr>
              <w:t>内容</w:t>
            </w:r>
          </w:p>
        </w:tc>
        <w:tc>
          <w:tcPr>
            <w:tcW w:w="2652" w:type="dxa"/>
            <w:vAlign w:val="center"/>
          </w:tcPr>
          <w:p w:rsidR="00C61ABF" w:rsidRDefault="00D50F48">
            <w:pPr>
              <w:widowControl/>
              <w:snapToGrid w:val="0"/>
              <w:spacing w:line="360" w:lineRule="auto"/>
              <w:jc w:val="center"/>
              <w:rPr>
                <w:rFonts w:ascii="楷体" w:eastAsia="楷体" w:hAnsi="楷体"/>
                <w:kern w:val="0"/>
                <w:sz w:val="28"/>
                <w:szCs w:val="28"/>
              </w:rPr>
            </w:pPr>
            <w:r>
              <w:rPr>
                <w:rFonts w:ascii="楷体" w:eastAsia="楷体" w:hAnsi="楷体" w:hint="eastAsia"/>
                <w:kern w:val="0"/>
                <w:sz w:val="28"/>
                <w:szCs w:val="28"/>
              </w:rPr>
              <w:t>题型</w:t>
            </w:r>
          </w:p>
        </w:tc>
        <w:tc>
          <w:tcPr>
            <w:tcW w:w="1956" w:type="dxa"/>
            <w:vAlign w:val="center"/>
          </w:tcPr>
          <w:p w:rsidR="00C61ABF" w:rsidRDefault="00D50F48">
            <w:pPr>
              <w:widowControl/>
              <w:snapToGrid w:val="0"/>
              <w:spacing w:line="360" w:lineRule="auto"/>
              <w:jc w:val="center"/>
              <w:rPr>
                <w:rFonts w:ascii="楷体" w:eastAsia="楷体" w:hAnsi="楷体"/>
                <w:kern w:val="0"/>
                <w:sz w:val="28"/>
                <w:szCs w:val="28"/>
              </w:rPr>
            </w:pPr>
            <w:r>
              <w:rPr>
                <w:rFonts w:ascii="楷体" w:eastAsia="楷体" w:hAnsi="楷体" w:hint="eastAsia"/>
                <w:kern w:val="0"/>
                <w:sz w:val="28"/>
                <w:szCs w:val="28"/>
              </w:rPr>
              <w:t>题量</w:t>
            </w:r>
          </w:p>
        </w:tc>
        <w:tc>
          <w:tcPr>
            <w:tcW w:w="2305" w:type="dxa"/>
            <w:vAlign w:val="center"/>
          </w:tcPr>
          <w:p w:rsidR="00C61ABF" w:rsidRDefault="00D50F48">
            <w:pPr>
              <w:widowControl/>
              <w:snapToGrid w:val="0"/>
              <w:spacing w:line="360" w:lineRule="auto"/>
              <w:jc w:val="center"/>
              <w:rPr>
                <w:rFonts w:ascii="楷体" w:eastAsia="楷体" w:hAnsi="楷体"/>
                <w:kern w:val="0"/>
                <w:sz w:val="28"/>
                <w:szCs w:val="28"/>
              </w:rPr>
            </w:pPr>
            <w:r>
              <w:rPr>
                <w:rFonts w:ascii="楷体" w:eastAsia="楷体" w:hAnsi="楷体" w:hint="eastAsia"/>
                <w:kern w:val="0"/>
                <w:sz w:val="28"/>
                <w:szCs w:val="28"/>
              </w:rPr>
              <w:t>分值</w:t>
            </w:r>
          </w:p>
        </w:tc>
      </w:tr>
      <w:tr w:rsidR="00C61ABF">
        <w:trPr>
          <w:trHeight w:val="1004"/>
          <w:jc w:val="center"/>
        </w:trPr>
        <w:tc>
          <w:tcPr>
            <w:tcW w:w="2305" w:type="dxa"/>
            <w:vAlign w:val="center"/>
          </w:tcPr>
          <w:p w:rsidR="00C61ABF" w:rsidRDefault="00D50F48">
            <w:pPr>
              <w:widowControl/>
              <w:snapToGrid w:val="0"/>
              <w:spacing w:line="360" w:lineRule="auto"/>
              <w:jc w:val="center"/>
              <w:rPr>
                <w:rFonts w:ascii="楷体" w:eastAsia="楷体" w:hAnsi="楷体"/>
                <w:kern w:val="0"/>
                <w:sz w:val="28"/>
                <w:szCs w:val="28"/>
              </w:rPr>
            </w:pPr>
            <w:r>
              <w:rPr>
                <w:rFonts w:ascii="楷体" w:eastAsia="楷体" w:hAnsi="楷体" w:hint="eastAsia"/>
                <w:sz w:val="28"/>
                <w:szCs w:val="28"/>
              </w:rPr>
              <w:t>基础知识和语言表达</w:t>
            </w:r>
          </w:p>
        </w:tc>
        <w:tc>
          <w:tcPr>
            <w:tcW w:w="2652" w:type="dxa"/>
            <w:vAlign w:val="center"/>
          </w:tcPr>
          <w:p w:rsidR="00C61ABF" w:rsidRDefault="00D50F48">
            <w:pPr>
              <w:widowControl/>
              <w:snapToGrid w:val="0"/>
              <w:spacing w:line="360" w:lineRule="auto"/>
              <w:jc w:val="center"/>
              <w:rPr>
                <w:rFonts w:ascii="楷体" w:eastAsia="楷体" w:hAnsi="楷体"/>
                <w:kern w:val="0"/>
                <w:sz w:val="28"/>
                <w:szCs w:val="28"/>
              </w:rPr>
            </w:pPr>
            <w:r>
              <w:rPr>
                <w:rFonts w:ascii="楷体" w:eastAsia="楷体" w:hAnsi="楷体" w:hint="eastAsia"/>
                <w:kern w:val="0"/>
                <w:sz w:val="28"/>
                <w:szCs w:val="28"/>
              </w:rPr>
              <w:t>单项选择</w:t>
            </w:r>
          </w:p>
        </w:tc>
        <w:tc>
          <w:tcPr>
            <w:tcW w:w="1956" w:type="dxa"/>
            <w:vAlign w:val="center"/>
          </w:tcPr>
          <w:p w:rsidR="00C61ABF" w:rsidRDefault="00D50F48">
            <w:pPr>
              <w:widowControl/>
              <w:snapToGrid w:val="0"/>
              <w:spacing w:line="360" w:lineRule="auto"/>
              <w:jc w:val="center"/>
              <w:rPr>
                <w:rFonts w:ascii="楷体" w:eastAsia="楷体" w:hAnsi="楷体"/>
                <w:kern w:val="0"/>
                <w:sz w:val="28"/>
                <w:szCs w:val="28"/>
              </w:rPr>
            </w:pPr>
            <w:r>
              <w:rPr>
                <w:rFonts w:ascii="楷体" w:eastAsia="楷体" w:hAnsi="楷体" w:hint="eastAsia"/>
                <w:kern w:val="0"/>
                <w:sz w:val="28"/>
                <w:szCs w:val="28"/>
              </w:rPr>
              <w:t>20</w:t>
            </w:r>
          </w:p>
        </w:tc>
        <w:tc>
          <w:tcPr>
            <w:tcW w:w="2305" w:type="dxa"/>
            <w:vAlign w:val="center"/>
          </w:tcPr>
          <w:p w:rsidR="00C61ABF" w:rsidRDefault="00D50F48">
            <w:pPr>
              <w:widowControl/>
              <w:snapToGrid w:val="0"/>
              <w:spacing w:line="360" w:lineRule="auto"/>
              <w:jc w:val="center"/>
              <w:rPr>
                <w:rFonts w:ascii="楷体" w:eastAsia="楷体" w:hAnsi="楷体"/>
                <w:kern w:val="0"/>
                <w:sz w:val="28"/>
                <w:szCs w:val="28"/>
              </w:rPr>
            </w:pPr>
            <w:r>
              <w:rPr>
                <w:rFonts w:ascii="楷体" w:eastAsia="楷体" w:hAnsi="楷体" w:hint="eastAsia"/>
                <w:kern w:val="0"/>
                <w:sz w:val="28"/>
                <w:szCs w:val="28"/>
              </w:rPr>
              <w:t>4</w:t>
            </w:r>
            <w:r>
              <w:rPr>
                <w:rFonts w:ascii="楷体" w:eastAsia="楷体" w:hAnsi="楷体" w:hint="eastAsia"/>
                <w:kern w:val="0"/>
                <w:sz w:val="28"/>
                <w:szCs w:val="28"/>
              </w:rPr>
              <w:t>0</w:t>
            </w:r>
          </w:p>
        </w:tc>
      </w:tr>
      <w:tr w:rsidR="00C61ABF">
        <w:trPr>
          <w:trHeight w:val="1104"/>
          <w:jc w:val="center"/>
        </w:trPr>
        <w:tc>
          <w:tcPr>
            <w:tcW w:w="2305" w:type="dxa"/>
            <w:vAlign w:val="center"/>
          </w:tcPr>
          <w:p w:rsidR="00C61ABF" w:rsidRDefault="00D50F48">
            <w:pPr>
              <w:widowControl/>
              <w:snapToGrid w:val="0"/>
              <w:spacing w:line="360" w:lineRule="auto"/>
              <w:jc w:val="center"/>
              <w:rPr>
                <w:rFonts w:ascii="楷体" w:eastAsia="楷体" w:hAnsi="楷体"/>
                <w:kern w:val="0"/>
                <w:sz w:val="28"/>
                <w:szCs w:val="28"/>
              </w:rPr>
            </w:pPr>
            <w:r>
              <w:rPr>
                <w:rFonts w:ascii="楷体" w:eastAsia="楷体" w:hAnsi="楷体" w:hint="eastAsia"/>
                <w:sz w:val="28"/>
                <w:szCs w:val="28"/>
              </w:rPr>
              <w:t>基础知识和语言表达</w:t>
            </w:r>
          </w:p>
        </w:tc>
        <w:tc>
          <w:tcPr>
            <w:tcW w:w="2652" w:type="dxa"/>
            <w:vAlign w:val="center"/>
          </w:tcPr>
          <w:p w:rsidR="00C61ABF" w:rsidRDefault="00D50F48">
            <w:pPr>
              <w:widowControl/>
              <w:snapToGrid w:val="0"/>
              <w:spacing w:line="360" w:lineRule="auto"/>
              <w:jc w:val="center"/>
              <w:rPr>
                <w:rFonts w:ascii="楷体" w:eastAsia="楷体" w:hAnsi="楷体"/>
                <w:kern w:val="0"/>
                <w:sz w:val="28"/>
                <w:szCs w:val="28"/>
              </w:rPr>
            </w:pPr>
            <w:r>
              <w:rPr>
                <w:rFonts w:ascii="楷体" w:eastAsia="楷体" w:hAnsi="楷体" w:hint="eastAsia"/>
                <w:kern w:val="0"/>
                <w:sz w:val="28"/>
                <w:szCs w:val="28"/>
              </w:rPr>
              <w:t>判断正误</w:t>
            </w:r>
          </w:p>
        </w:tc>
        <w:tc>
          <w:tcPr>
            <w:tcW w:w="1956" w:type="dxa"/>
            <w:vAlign w:val="center"/>
          </w:tcPr>
          <w:p w:rsidR="00C61ABF" w:rsidRDefault="00D50F48">
            <w:pPr>
              <w:widowControl/>
              <w:snapToGrid w:val="0"/>
              <w:spacing w:line="360" w:lineRule="auto"/>
              <w:jc w:val="center"/>
              <w:rPr>
                <w:rFonts w:ascii="楷体" w:eastAsia="楷体" w:hAnsi="楷体"/>
                <w:kern w:val="0"/>
                <w:sz w:val="28"/>
                <w:szCs w:val="28"/>
              </w:rPr>
            </w:pPr>
            <w:r>
              <w:rPr>
                <w:rFonts w:ascii="楷体" w:eastAsia="楷体" w:hAnsi="楷体" w:hint="eastAsia"/>
                <w:kern w:val="0"/>
                <w:sz w:val="28"/>
                <w:szCs w:val="28"/>
              </w:rPr>
              <w:t>10</w:t>
            </w:r>
          </w:p>
        </w:tc>
        <w:tc>
          <w:tcPr>
            <w:tcW w:w="2305" w:type="dxa"/>
            <w:vAlign w:val="center"/>
          </w:tcPr>
          <w:p w:rsidR="00C61ABF" w:rsidRDefault="00D50F48">
            <w:pPr>
              <w:widowControl/>
              <w:snapToGrid w:val="0"/>
              <w:spacing w:line="360" w:lineRule="auto"/>
              <w:jc w:val="center"/>
              <w:rPr>
                <w:rFonts w:ascii="楷体" w:eastAsia="楷体" w:hAnsi="楷体"/>
                <w:kern w:val="0"/>
                <w:sz w:val="28"/>
                <w:szCs w:val="28"/>
              </w:rPr>
            </w:pPr>
            <w:r>
              <w:rPr>
                <w:rFonts w:ascii="楷体" w:eastAsia="楷体" w:hAnsi="楷体" w:hint="eastAsia"/>
                <w:kern w:val="0"/>
                <w:sz w:val="28"/>
                <w:szCs w:val="28"/>
              </w:rPr>
              <w:t>20</w:t>
            </w:r>
          </w:p>
        </w:tc>
      </w:tr>
      <w:tr w:rsidR="00C61ABF">
        <w:trPr>
          <w:trHeight w:val="1112"/>
          <w:jc w:val="center"/>
        </w:trPr>
        <w:tc>
          <w:tcPr>
            <w:tcW w:w="2305" w:type="dxa"/>
            <w:vAlign w:val="center"/>
          </w:tcPr>
          <w:p w:rsidR="00C61ABF" w:rsidRDefault="00D50F48">
            <w:pPr>
              <w:widowControl/>
              <w:snapToGrid w:val="0"/>
              <w:spacing w:line="360" w:lineRule="auto"/>
              <w:jc w:val="center"/>
              <w:rPr>
                <w:rFonts w:ascii="楷体" w:eastAsia="楷体" w:hAnsi="楷体"/>
                <w:kern w:val="0"/>
                <w:sz w:val="28"/>
                <w:szCs w:val="28"/>
              </w:rPr>
            </w:pPr>
            <w:r>
              <w:rPr>
                <w:rFonts w:ascii="楷体" w:eastAsia="楷体" w:hAnsi="楷体" w:hint="eastAsia"/>
                <w:kern w:val="0"/>
                <w:sz w:val="28"/>
                <w:szCs w:val="28"/>
              </w:rPr>
              <w:t>阅读</w:t>
            </w:r>
            <w:r>
              <w:rPr>
                <w:rFonts w:ascii="楷体" w:eastAsia="楷体" w:hAnsi="楷体" w:hint="eastAsia"/>
                <w:kern w:val="0"/>
                <w:sz w:val="28"/>
                <w:szCs w:val="28"/>
              </w:rPr>
              <w:t>理解</w:t>
            </w:r>
          </w:p>
        </w:tc>
        <w:tc>
          <w:tcPr>
            <w:tcW w:w="2652" w:type="dxa"/>
            <w:vAlign w:val="center"/>
          </w:tcPr>
          <w:p w:rsidR="00C61ABF" w:rsidRDefault="00D50F48">
            <w:pPr>
              <w:widowControl/>
              <w:snapToGrid w:val="0"/>
              <w:spacing w:line="360" w:lineRule="auto"/>
              <w:jc w:val="center"/>
              <w:rPr>
                <w:rFonts w:ascii="楷体" w:eastAsia="楷体" w:hAnsi="楷体"/>
                <w:kern w:val="0"/>
                <w:sz w:val="28"/>
                <w:szCs w:val="28"/>
              </w:rPr>
            </w:pPr>
            <w:r>
              <w:rPr>
                <w:rFonts w:ascii="楷体" w:eastAsia="楷体" w:hAnsi="楷体" w:hint="eastAsia"/>
                <w:kern w:val="0"/>
                <w:sz w:val="28"/>
                <w:szCs w:val="28"/>
              </w:rPr>
              <w:t>单项选择</w:t>
            </w:r>
          </w:p>
        </w:tc>
        <w:tc>
          <w:tcPr>
            <w:tcW w:w="1956" w:type="dxa"/>
            <w:vAlign w:val="center"/>
          </w:tcPr>
          <w:p w:rsidR="00C61ABF" w:rsidRDefault="00D50F48">
            <w:pPr>
              <w:widowControl/>
              <w:snapToGrid w:val="0"/>
              <w:spacing w:line="360" w:lineRule="auto"/>
              <w:jc w:val="center"/>
              <w:rPr>
                <w:rFonts w:ascii="楷体" w:eastAsia="楷体" w:hAnsi="楷体"/>
                <w:kern w:val="0"/>
                <w:sz w:val="28"/>
                <w:szCs w:val="28"/>
              </w:rPr>
            </w:pPr>
            <w:r>
              <w:rPr>
                <w:rFonts w:ascii="楷体" w:eastAsia="楷体" w:hAnsi="楷体" w:hint="eastAsia"/>
                <w:kern w:val="0"/>
                <w:sz w:val="28"/>
                <w:szCs w:val="28"/>
              </w:rPr>
              <w:t>2</w:t>
            </w:r>
            <w:r>
              <w:rPr>
                <w:rFonts w:ascii="楷体" w:eastAsia="楷体" w:hAnsi="楷体" w:hint="eastAsia"/>
                <w:kern w:val="0"/>
                <w:sz w:val="28"/>
                <w:szCs w:val="28"/>
              </w:rPr>
              <w:t>大题</w:t>
            </w:r>
          </w:p>
          <w:p w:rsidR="00C61ABF" w:rsidRDefault="00D50F48">
            <w:pPr>
              <w:widowControl/>
              <w:snapToGrid w:val="0"/>
              <w:spacing w:line="360" w:lineRule="auto"/>
              <w:jc w:val="center"/>
              <w:rPr>
                <w:rFonts w:ascii="楷体" w:eastAsia="楷体" w:hAnsi="楷体"/>
                <w:kern w:val="0"/>
                <w:sz w:val="28"/>
                <w:szCs w:val="28"/>
              </w:rPr>
            </w:pPr>
            <w:r>
              <w:rPr>
                <w:rFonts w:ascii="楷体" w:eastAsia="楷体" w:hAnsi="楷体" w:hint="eastAsia"/>
                <w:kern w:val="0"/>
                <w:sz w:val="28"/>
                <w:szCs w:val="28"/>
              </w:rPr>
              <w:t>（</w:t>
            </w:r>
            <w:r>
              <w:rPr>
                <w:rFonts w:ascii="楷体" w:eastAsia="楷体" w:hAnsi="楷体" w:hint="eastAsia"/>
                <w:kern w:val="0"/>
                <w:sz w:val="28"/>
                <w:szCs w:val="28"/>
              </w:rPr>
              <w:t>10</w:t>
            </w:r>
            <w:r>
              <w:rPr>
                <w:rFonts w:ascii="楷体" w:eastAsia="楷体" w:hAnsi="楷体" w:hint="eastAsia"/>
                <w:kern w:val="0"/>
                <w:sz w:val="28"/>
                <w:szCs w:val="28"/>
              </w:rPr>
              <w:t>小题）</w:t>
            </w:r>
          </w:p>
        </w:tc>
        <w:tc>
          <w:tcPr>
            <w:tcW w:w="2305" w:type="dxa"/>
            <w:vAlign w:val="center"/>
          </w:tcPr>
          <w:p w:rsidR="00C61ABF" w:rsidRDefault="00D50F48">
            <w:pPr>
              <w:widowControl/>
              <w:snapToGrid w:val="0"/>
              <w:spacing w:line="360" w:lineRule="auto"/>
              <w:jc w:val="center"/>
              <w:rPr>
                <w:rFonts w:ascii="楷体" w:eastAsia="楷体" w:hAnsi="楷体"/>
                <w:kern w:val="0"/>
                <w:sz w:val="28"/>
                <w:szCs w:val="28"/>
              </w:rPr>
            </w:pPr>
            <w:r>
              <w:rPr>
                <w:rFonts w:ascii="楷体" w:eastAsia="楷体" w:hAnsi="楷体" w:hint="eastAsia"/>
                <w:kern w:val="0"/>
                <w:sz w:val="28"/>
                <w:szCs w:val="28"/>
              </w:rPr>
              <w:t>40</w:t>
            </w:r>
          </w:p>
        </w:tc>
      </w:tr>
    </w:tbl>
    <w:p w:rsidR="00C61ABF" w:rsidRDefault="00D50F48">
      <w:pPr>
        <w:widowControl/>
        <w:snapToGrid w:val="0"/>
        <w:spacing w:line="360" w:lineRule="auto"/>
        <w:ind w:firstLineChars="200" w:firstLine="562"/>
        <w:rPr>
          <w:rFonts w:ascii="楷体" w:eastAsia="楷体" w:hAnsi="楷体"/>
          <w:b/>
          <w:bCs/>
          <w:sz w:val="28"/>
          <w:szCs w:val="28"/>
        </w:rPr>
      </w:pPr>
      <w:r>
        <w:rPr>
          <w:rFonts w:ascii="楷体" w:eastAsia="楷体" w:hAnsi="楷体" w:hint="eastAsia"/>
          <w:b/>
          <w:bCs/>
          <w:sz w:val="28"/>
          <w:szCs w:val="28"/>
        </w:rPr>
        <w:t>四、考试范围和要求</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（一）基础知识和语言表达</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1.</w:t>
      </w:r>
      <w:r>
        <w:rPr>
          <w:rFonts w:ascii="楷体" w:eastAsia="楷体" w:hAnsi="楷体" w:hint="eastAsia"/>
          <w:sz w:val="28"/>
          <w:szCs w:val="28"/>
        </w:rPr>
        <w:t>掌握现代汉语的声、韵、调等基本内容。</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lastRenderedPageBreak/>
        <w:t>2.</w:t>
      </w:r>
      <w:r>
        <w:rPr>
          <w:rFonts w:ascii="楷体" w:eastAsia="楷体" w:hAnsi="楷体" w:hint="eastAsia"/>
          <w:sz w:val="28"/>
          <w:szCs w:val="28"/>
        </w:rPr>
        <w:t>正确使用词语及标点符号。</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3.</w:t>
      </w:r>
      <w:r>
        <w:rPr>
          <w:rFonts w:ascii="楷体" w:eastAsia="楷体" w:hAnsi="楷体" w:hint="eastAsia"/>
          <w:sz w:val="28"/>
          <w:szCs w:val="28"/>
        </w:rPr>
        <w:t>掌握字形、词义、句式、篇章的基本知识。</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4.</w:t>
      </w:r>
      <w:r>
        <w:rPr>
          <w:rFonts w:ascii="楷体" w:eastAsia="楷体" w:hAnsi="楷体" w:hint="eastAsia"/>
          <w:sz w:val="28"/>
          <w:szCs w:val="28"/>
        </w:rPr>
        <w:t>正确运用常见的修辞手法（比喻、比拟、借代、夸张、对偶、排比、反问）。</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5.</w:t>
      </w:r>
      <w:r>
        <w:rPr>
          <w:rFonts w:ascii="楷体" w:eastAsia="楷体" w:hAnsi="楷体" w:hint="eastAsia"/>
          <w:sz w:val="28"/>
          <w:szCs w:val="28"/>
        </w:rPr>
        <w:t>掌握基本的文学常识。</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6.</w:t>
      </w:r>
      <w:r>
        <w:rPr>
          <w:rFonts w:ascii="楷体" w:eastAsia="楷体" w:hAnsi="楷体" w:hint="eastAsia"/>
          <w:sz w:val="28"/>
          <w:szCs w:val="28"/>
        </w:rPr>
        <w:t>能够辨析并修改病句。</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（二）阅读理解</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1.</w:t>
      </w:r>
      <w:r>
        <w:rPr>
          <w:rFonts w:ascii="楷体" w:eastAsia="楷体" w:hAnsi="楷体" w:hint="eastAsia"/>
          <w:sz w:val="28"/>
          <w:szCs w:val="28"/>
        </w:rPr>
        <w:t>能阅读并理解基本的古代及现当代文学作品。</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古代诗文阅读</w:t>
      </w:r>
      <w:r>
        <w:rPr>
          <w:rFonts w:ascii="楷体" w:eastAsia="楷体" w:hAnsi="楷体" w:hint="eastAsia"/>
          <w:sz w:val="28"/>
          <w:szCs w:val="28"/>
        </w:rPr>
        <w:t>：</w:t>
      </w:r>
      <w:r>
        <w:rPr>
          <w:rFonts w:ascii="楷体" w:eastAsia="楷体" w:hAnsi="楷体" w:hint="eastAsia"/>
          <w:sz w:val="28"/>
          <w:szCs w:val="28"/>
        </w:rPr>
        <w:t>要求能阅读浅易的古代诗文。能理解并默写基本篇目中要求背诵的诗文。能理解常见文言实词、虚词在文中的含义和用法。能理解词类的活用，如名词活用为动词，名词作状语，动词、形容词使动用法，动词、形容词意动用法等。能理解与现代汉语不同的句式，如判断句、被动句、倒装句、省略句等。能理解并翻译文中的句子。</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现代文阅读：要求能阅读记叙文、说明文、议论文、应用文、散文和小说。能理解文中重要词语、句子的含义，筛选并整合文中的信息。能分析文章结构，把握文章思路，纳内容要点，概括中心意思，能分析提炼作者在文中的观点，并能说明文章的写</w:t>
      </w:r>
      <w:r>
        <w:rPr>
          <w:rFonts w:ascii="楷体" w:eastAsia="楷体" w:hAnsi="楷体" w:hint="eastAsia"/>
          <w:sz w:val="28"/>
          <w:szCs w:val="28"/>
        </w:rPr>
        <w:t>作特点，能欣赏文学作品的形象、语言和表达技巧，评价文章的思想内容和作者的观点、态度。</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2.</w:t>
      </w:r>
      <w:r>
        <w:rPr>
          <w:rFonts w:ascii="楷体" w:eastAsia="楷体" w:hAnsi="楷体" w:hint="eastAsia"/>
          <w:sz w:val="28"/>
          <w:szCs w:val="28"/>
        </w:rPr>
        <w:t>识记基本篇目（</w:t>
      </w:r>
      <w:r>
        <w:rPr>
          <w:rFonts w:ascii="楷体" w:eastAsia="楷体" w:hAnsi="楷体" w:hint="eastAsia"/>
          <w:sz w:val="28"/>
          <w:szCs w:val="28"/>
        </w:rPr>
        <w:t>3</w:t>
      </w:r>
      <w:r>
        <w:rPr>
          <w:rFonts w:ascii="楷体" w:eastAsia="楷体" w:hAnsi="楷体" w:hint="eastAsia"/>
          <w:sz w:val="28"/>
          <w:szCs w:val="28"/>
        </w:rPr>
        <w:t>0</w:t>
      </w:r>
      <w:r>
        <w:rPr>
          <w:rFonts w:ascii="楷体" w:eastAsia="楷体" w:hAnsi="楷体" w:hint="eastAsia"/>
          <w:sz w:val="28"/>
          <w:szCs w:val="28"/>
        </w:rPr>
        <w:t>篇</w:t>
      </w:r>
      <w:r>
        <w:rPr>
          <w:rFonts w:ascii="楷体" w:eastAsia="楷体" w:hAnsi="楷体" w:hint="eastAsia"/>
          <w:sz w:val="28"/>
          <w:szCs w:val="28"/>
        </w:rPr>
        <w:t>)</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(1)</w:t>
      </w:r>
      <w:r>
        <w:rPr>
          <w:rFonts w:ascii="楷体" w:eastAsia="楷体" w:hAnsi="楷体" w:hint="eastAsia"/>
          <w:sz w:val="28"/>
          <w:szCs w:val="28"/>
        </w:rPr>
        <w:t>韩愈《师说》</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(2)</w:t>
      </w:r>
      <w:r>
        <w:rPr>
          <w:rFonts w:ascii="楷体" w:eastAsia="楷体" w:hAnsi="楷体" w:hint="eastAsia"/>
          <w:sz w:val="28"/>
          <w:szCs w:val="28"/>
        </w:rPr>
        <w:t>杜甫《登岳阳楼》</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(3)</w:t>
      </w:r>
      <w:r>
        <w:rPr>
          <w:rFonts w:ascii="楷体" w:eastAsia="楷体" w:hAnsi="楷体" w:hint="eastAsia"/>
          <w:sz w:val="28"/>
          <w:szCs w:val="28"/>
        </w:rPr>
        <w:t>刘禹锡《陋室铭》</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(4)</w:t>
      </w:r>
      <w:r>
        <w:rPr>
          <w:rFonts w:ascii="楷体" w:eastAsia="楷体" w:hAnsi="楷体" w:hint="eastAsia"/>
          <w:sz w:val="28"/>
          <w:szCs w:val="28"/>
        </w:rPr>
        <w:t>苏轼《记承天寺夜游》</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lastRenderedPageBreak/>
        <w:t>(5)</w:t>
      </w:r>
      <w:r>
        <w:rPr>
          <w:rFonts w:ascii="楷体" w:eastAsia="楷体" w:hAnsi="楷体" w:hint="eastAsia"/>
          <w:sz w:val="28"/>
          <w:szCs w:val="28"/>
        </w:rPr>
        <w:t>王维《山居秋暝》</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(6)</w:t>
      </w:r>
      <w:r>
        <w:rPr>
          <w:rFonts w:ascii="楷体" w:eastAsia="楷体" w:hAnsi="楷体" w:hint="eastAsia"/>
          <w:sz w:val="28"/>
          <w:szCs w:val="28"/>
        </w:rPr>
        <w:t>李清照</w:t>
      </w:r>
      <w:r>
        <w:rPr>
          <w:rFonts w:ascii="楷体" w:eastAsia="楷体" w:hAnsi="楷体" w:hint="eastAsia"/>
          <w:sz w:val="28"/>
          <w:szCs w:val="28"/>
        </w:rPr>
        <w:t>《</w:t>
      </w:r>
      <w:r>
        <w:rPr>
          <w:rFonts w:ascii="楷体" w:eastAsia="楷体" w:hAnsi="楷体" w:hint="eastAsia"/>
          <w:sz w:val="28"/>
          <w:szCs w:val="28"/>
        </w:rPr>
        <w:t>声声慢·寻寻觅觅</w:t>
      </w:r>
      <w:r>
        <w:rPr>
          <w:rFonts w:ascii="楷体" w:eastAsia="楷体" w:hAnsi="楷体" w:hint="eastAsia"/>
          <w:sz w:val="28"/>
          <w:szCs w:val="28"/>
        </w:rPr>
        <w:t>》</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(7)</w:t>
      </w:r>
      <w:r>
        <w:rPr>
          <w:rFonts w:ascii="楷体" w:eastAsia="楷体" w:hAnsi="楷体" w:hint="eastAsia"/>
          <w:sz w:val="28"/>
          <w:szCs w:val="28"/>
        </w:rPr>
        <w:t>苏轼</w:t>
      </w:r>
      <w:r>
        <w:rPr>
          <w:rFonts w:ascii="楷体" w:eastAsia="楷体" w:hAnsi="楷体" w:hint="eastAsia"/>
          <w:sz w:val="28"/>
          <w:szCs w:val="28"/>
        </w:rPr>
        <w:t>《</w:t>
      </w:r>
      <w:r>
        <w:rPr>
          <w:rFonts w:ascii="楷体" w:eastAsia="楷体" w:hAnsi="楷体" w:hint="eastAsia"/>
          <w:sz w:val="28"/>
          <w:szCs w:val="28"/>
        </w:rPr>
        <w:t>赤壁赋</w:t>
      </w:r>
      <w:r>
        <w:rPr>
          <w:rFonts w:ascii="楷体" w:eastAsia="楷体" w:hAnsi="楷体" w:hint="eastAsia"/>
          <w:sz w:val="28"/>
          <w:szCs w:val="28"/>
        </w:rPr>
        <w:t>》</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(8)</w:t>
      </w:r>
      <w:r>
        <w:rPr>
          <w:rFonts w:ascii="楷体" w:eastAsia="楷体" w:hAnsi="楷体" w:hint="eastAsia"/>
          <w:sz w:val="28"/>
          <w:szCs w:val="28"/>
        </w:rPr>
        <w:t>施耐庵</w:t>
      </w:r>
      <w:r>
        <w:rPr>
          <w:rFonts w:ascii="楷体" w:eastAsia="楷体" w:hAnsi="楷体" w:hint="eastAsia"/>
          <w:sz w:val="28"/>
          <w:szCs w:val="28"/>
        </w:rPr>
        <w:t>《林</w:t>
      </w:r>
      <w:r>
        <w:rPr>
          <w:rFonts w:ascii="楷体" w:eastAsia="楷体" w:hAnsi="楷体" w:hint="eastAsia"/>
          <w:sz w:val="28"/>
          <w:szCs w:val="28"/>
        </w:rPr>
        <w:t>教头风雪山神庙</w:t>
      </w:r>
      <w:r>
        <w:rPr>
          <w:rFonts w:ascii="楷体" w:eastAsia="楷体" w:hAnsi="楷体" w:hint="eastAsia"/>
          <w:sz w:val="28"/>
          <w:szCs w:val="28"/>
        </w:rPr>
        <w:t>》</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(9)</w:t>
      </w:r>
      <w:r>
        <w:rPr>
          <w:rFonts w:ascii="楷体" w:eastAsia="楷体" w:hAnsi="楷体" w:hint="eastAsia"/>
          <w:sz w:val="28"/>
          <w:szCs w:val="28"/>
        </w:rPr>
        <w:t>巴金《灯》</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(10)</w:t>
      </w:r>
      <w:r>
        <w:rPr>
          <w:rFonts w:ascii="楷体" w:eastAsia="楷体" w:hAnsi="楷体" w:hint="eastAsia"/>
          <w:sz w:val="28"/>
          <w:szCs w:val="28"/>
        </w:rPr>
        <w:t>老舍《济南的冬天》</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(11)</w:t>
      </w:r>
      <w:r>
        <w:rPr>
          <w:rFonts w:ascii="楷体" w:eastAsia="楷体" w:hAnsi="楷体" w:hint="eastAsia"/>
          <w:sz w:val="28"/>
          <w:szCs w:val="28"/>
        </w:rPr>
        <w:t>高尔基《海燕》</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(12)</w:t>
      </w:r>
      <w:r>
        <w:rPr>
          <w:rFonts w:ascii="楷体" w:eastAsia="楷体" w:hAnsi="楷体" w:hint="eastAsia"/>
          <w:sz w:val="28"/>
          <w:szCs w:val="28"/>
        </w:rPr>
        <w:t>鲁迅</w:t>
      </w:r>
      <w:r>
        <w:rPr>
          <w:rFonts w:ascii="楷体" w:eastAsia="楷体" w:hAnsi="楷体" w:hint="eastAsia"/>
          <w:sz w:val="28"/>
          <w:szCs w:val="28"/>
        </w:rPr>
        <w:t>《</w:t>
      </w:r>
      <w:r>
        <w:rPr>
          <w:rFonts w:ascii="楷体" w:eastAsia="楷体" w:hAnsi="楷体" w:hint="eastAsia"/>
          <w:sz w:val="28"/>
          <w:szCs w:val="28"/>
        </w:rPr>
        <w:t>背影</w:t>
      </w:r>
      <w:r>
        <w:rPr>
          <w:rFonts w:ascii="楷体" w:eastAsia="楷体" w:hAnsi="楷体" w:hint="eastAsia"/>
          <w:sz w:val="28"/>
          <w:szCs w:val="28"/>
        </w:rPr>
        <w:t>》</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(13)</w:t>
      </w:r>
      <w:r>
        <w:rPr>
          <w:rFonts w:ascii="楷体" w:eastAsia="楷体" w:hAnsi="楷体" w:hint="eastAsia"/>
          <w:sz w:val="28"/>
          <w:szCs w:val="28"/>
        </w:rPr>
        <w:t>朱自清《</w:t>
      </w:r>
      <w:r>
        <w:rPr>
          <w:rFonts w:ascii="楷体" w:eastAsia="楷体" w:hAnsi="楷体" w:hint="eastAsia"/>
          <w:sz w:val="28"/>
          <w:szCs w:val="28"/>
        </w:rPr>
        <w:t>荷塘月色</w:t>
      </w:r>
      <w:r>
        <w:rPr>
          <w:rFonts w:ascii="楷体" w:eastAsia="楷体" w:hAnsi="楷体" w:hint="eastAsia"/>
          <w:sz w:val="28"/>
          <w:szCs w:val="28"/>
        </w:rPr>
        <w:t>》</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(14)</w:t>
      </w:r>
      <w:r>
        <w:rPr>
          <w:rFonts w:ascii="楷体" w:eastAsia="楷体" w:hAnsi="楷体" w:hint="eastAsia"/>
          <w:sz w:val="28"/>
          <w:szCs w:val="28"/>
        </w:rPr>
        <w:t>柳宗元《小石潭记》</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(15)</w:t>
      </w:r>
      <w:r>
        <w:rPr>
          <w:rFonts w:ascii="楷体" w:eastAsia="楷体" w:hAnsi="楷体" w:hint="eastAsia"/>
          <w:sz w:val="28"/>
          <w:szCs w:val="28"/>
        </w:rPr>
        <w:t>曹操</w:t>
      </w:r>
      <w:r>
        <w:rPr>
          <w:rFonts w:ascii="楷体" w:eastAsia="楷体" w:hAnsi="楷体" w:hint="eastAsia"/>
          <w:sz w:val="28"/>
          <w:szCs w:val="28"/>
        </w:rPr>
        <w:t>《</w:t>
      </w:r>
      <w:r>
        <w:rPr>
          <w:rFonts w:ascii="楷体" w:eastAsia="楷体" w:hAnsi="楷体" w:hint="eastAsia"/>
          <w:sz w:val="28"/>
          <w:szCs w:val="28"/>
        </w:rPr>
        <w:t>短歌行</w:t>
      </w:r>
      <w:r>
        <w:rPr>
          <w:rFonts w:ascii="楷体" w:eastAsia="楷体" w:hAnsi="楷体" w:hint="eastAsia"/>
          <w:sz w:val="28"/>
          <w:szCs w:val="28"/>
        </w:rPr>
        <w:t>》</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(16)</w:t>
      </w:r>
      <w:r>
        <w:rPr>
          <w:rFonts w:ascii="楷体" w:eastAsia="楷体" w:hAnsi="楷体" w:hint="eastAsia"/>
          <w:sz w:val="28"/>
          <w:szCs w:val="28"/>
        </w:rPr>
        <w:t>戴望舒《</w:t>
      </w:r>
      <w:r>
        <w:rPr>
          <w:rFonts w:ascii="楷体" w:eastAsia="楷体" w:hAnsi="楷体" w:hint="eastAsia"/>
          <w:sz w:val="28"/>
          <w:szCs w:val="28"/>
        </w:rPr>
        <w:t>我用我残损的手掌</w:t>
      </w:r>
      <w:r>
        <w:rPr>
          <w:rFonts w:ascii="楷体" w:eastAsia="楷体" w:hAnsi="楷体" w:hint="eastAsia"/>
          <w:sz w:val="28"/>
          <w:szCs w:val="28"/>
        </w:rPr>
        <w:t>》</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(17)</w:t>
      </w:r>
      <w:r>
        <w:rPr>
          <w:rFonts w:ascii="楷体" w:eastAsia="楷体" w:hAnsi="楷体" w:hint="eastAsia"/>
          <w:sz w:val="28"/>
          <w:szCs w:val="28"/>
        </w:rPr>
        <w:t>徐志摩《再别康桥》</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(18)</w:t>
      </w:r>
      <w:r>
        <w:rPr>
          <w:rFonts w:ascii="楷体" w:eastAsia="楷体" w:hAnsi="楷体" w:hint="eastAsia"/>
          <w:sz w:val="28"/>
          <w:szCs w:val="28"/>
        </w:rPr>
        <w:t>艾青《我爱这土地》</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(19)</w:t>
      </w:r>
      <w:r>
        <w:rPr>
          <w:rFonts w:ascii="楷体" w:eastAsia="楷体" w:hAnsi="楷体" w:hint="eastAsia"/>
          <w:sz w:val="28"/>
          <w:szCs w:val="28"/>
        </w:rPr>
        <w:t>朱自清《春》</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(20)</w:t>
      </w:r>
      <w:r>
        <w:rPr>
          <w:rFonts w:ascii="楷体" w:eastAsia="楷体" w:hAnsi="楷体" w:hint="eastAsia"/>
          <w:sz w:val="28"/>
          <w:szCs w:val="28"/>
        </w:rPr>
        <w:t>马丁·路德·金《我有一个梦想》</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(21)</w:t>
      </w:r>
      <w:r>
        <w:rPr>
          <w:rFonts w:ascii="楷体" w:eastAsia="楷体" w:hAnsi="楷体" w:hint="eastAsia"/>
          <w:sz w:val="28"/>
          <w:szCs w:val="28"/>
        </w:rPr>
        <w:t>鲁迅《从百草园到三味书屋》</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(22)</w:t>
      </w:r>
      <w:r>
        <w:rPr>
          <w:rFonts w:ascii="楷体" w:eastAsia="楷体" w:hAnsi="楷体" w:hint="eastAsia"/>
          <w:sz w:val="28"/>
          <w:szCs w:val="28"/>
        </w:rPr>
        <w:t>陶渊明《饮酒（其五）》</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(23)</w:t>
      </w:r>
      <w:r>
        <w:rPr>
          <w:rFonts w:ascii="楷体" w:eastAsia="楷体" w:hAnsi="楷体" w:hint="eastAsia"/>
          <w:sz w:val="28"/>
          <w:szCs w:val="28"/>
        </w:rPr>
        <w:t>李商隐《夜雨寄北》</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(24)</w:t>
      </w:r>
      <w:r>
        <w:rPr>
          <w:rFonts w:ascii="楷体" w:eastAsia="楷体" w:hAnsi="楷体" w:hint="eastAsia"/>
          <w:sz w:val="28"/>
          <w:szCs w:val="28"/>
        </w:rPr>
        <w:t>杨绛《老王》</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(25)</w:t>
      </w:r>
      <w:r>
        <w:rPr>
          <w:rFonts w:ascii="楷体" w:eastAsia="楷体" w:hAnsi="楷体" w:hint="eastAsia"/>
          <w:sz w:val="28"/>
          <w:szCs w:val="28"/>
        </w:rPr>
        <w:t>陶渊明《桃花源记》</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(26)</w:t>
      </w:r>
      <w:r>
        <w:rPr>
          <w:rFonts w:ascii="楷体" w:eastAsia="楷体" w:hAnsi="楷体" w:hint="eastAsia"/>
          <w:sz w:val="28"/>
          <w:szCs w:val="28"/>
        </w:rPr>
        <w:t>韩愈《马说》</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(27)</w:t>
      </w:r>
      <w:r>
        <w:rPr>
          <w:rFonts w:ascii="楷体" w:eastAsia="楷体" w:hAnsi="楷体" w:hint="eastAsia"/>
          <w:sz w:val="28"/>
          <w:szCs w:val="28"/>
        </w:rPr>
        <w:t>毛泽东《沁园春</w:t>
      </w:r>
      <w:r>
        <w:rPr>
          <w:rFonts w:ascii="Arial" w:eastAsia="楷体" w:hAnsi="Arial" w:cs="Arial"/>
          <w:sz w:val="28"/>
          <w:szCs w:val="28"/>
        </w:rPr>
        <w:t>∙</w:t>
      </w:r>
      <w:r>
        <w:rPr>
          <w:rFonts w:ascii="楷体" w:eastAsia="楷体" w:hAnsi="楷体" w:hint="eastAsia"/>
          <w:sz w:val="28"/>
          <w:szCs w:val="28"/>
        </w:rPr>
        <w:t>长沙</w:t>
      </w:r>
      <w:r>
        <w:rPr>
          <w:rFonts w:ascii="楷体" w:eastAsia="楷体" w:hAnsi="楷体" w:hint="eastAsia"/>
          <w:sz w:val="28"/>
          <w:szCs w:val="28"/>
        </w:rPr>
        <w:t>》</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(28)</w:t>
      </w:r>
      <w:r>
        <w:rPr>
          <w:rFonts w:ascii="楷体" w:eastAsia="楷体" w:hAnsi="楷体" w:hint="eastAsia"/>
          <w:sz w:val="28"/>
          <w:szCs w:val="28"/>
        </w:rPr>
        <w:t>史铁生《我与地坛》</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(29)</w:t>
      </w:r>
      <w:r>
        <w:rPr>
          <w:rFonts w:ascii="楷体" w:eastAsia="楷体" w:hAnsi="楷体" w:hint="eastAsia"/>
          <w:sz w:val="28"/>
          <w:szCs w:val="28"/>
        </w:rPr>
        <w:t>茅以升《中国的石拱桥》</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lastRenderedPageBreak/>
        <w:t>(30)</w:t>
      </w:r>
      <w:r>
        <w:rPr>
          <w:rFonts w:ascii="楷体" w:eastAsia="楷体" w:hAnsi="楷体" w:hint="eastAsia"/>
          <w:sz w:val="28"/>
          <w:szCs w:val="28"/>
        </w:rPr>
        <w:t>范仲淹《岳阳楼记》</w:t>
      </w:r>
    </w:p>
    <w:p w:rsidR="00C61ABF" w:rsidRDefault="00C61ABF">
      <w:pPr>
        <w:rPr>
          <w:rFonts w:hint="eastAsia"/>
        </w:rPr>
      </w:pPr>
    </w:p>
    <w:p w:rsidR="00D50F48" w:rsidRDefault="00D50F48">
      <w:pPr>
        <w:rPr>
          <w:rFonts w:hint="eastAsia"/>
        </w:rPr>
      </w:pPr>
    </w:p>
    <w:p w:rsidR="00D50F48" w:rsidRDefault="00D50F48">
      <w:pPr>
        <w:rPr>
          <w:rFonts w:hint="eastAsia"/>
        </w:rPr>
      </w:pPr>
    </w:p>
    <w:p w:rsidR="00D50F48" w:rsidRDefault="00D50F48">
      <w:pPr>
        <w:rPr>
          <w:rFonts w:hint="eastAsia"/>
        </w:rPr>
      </w:pPr>
    </w:p>
    <w:p w:rsidR="00D50F48" w:rsidRDefault="00D50F48">
      <w:pPr>
        <w:rPr>
          <w:rFonts w:hint="eastAsia"/>
        </w:rPr>
      </w:pPr>
    </w:p>
    <w:p w:rsidR="00D50F48" w:rsidRDefault="00D50F48"/>
    <w:p w:rsidR="00C61ABF" w:rsidRDefault="00C61ABF"/>
    <w:p w:rsidR="00C61ABF" w:rsidRDefault="00C61ABF">
      <w:pPr>
        <w:widowControl/>
        <w:rPr>
          <w:rFonts w:ascii="宋体" w:eastAsia="宋体" w:hAnsi="宋体"/>
          <w:sz w:val="32"/>
          <w:szCs w:val="32"/>
        </w:rPr>
      </w:pPr>
    </w:p>
    <w:p w:rsidR="00C61ABF" w:rsidRDefault="00C61ABF">
      <w:pPr>
        <w:widowControl/>
        <w:rPr>
          <w:rFonts w:ascii="宋体" w:eastAsia="宋体" w:hAnsi="宋体"/>
          <w:sz w:val="32"/>
          <w:szCs w:val="32"/>
        </w:rPr>
      </w:pPr>
    </w:p>
    <w:p w:rsidR="00C61ABF" w:rsidRDefault="00C61ABF">
      <w:pPr>
        <w:widowControl/>
        <w:rPr>
          <w:rFonts w:ascii="宋体" w:eastAsia="宋体" w:hAnsi="宋体"/>
          <w:sz w:val="32"/>
          <w:szCs w:val="32"/>
        </w:rPr>
      </w:pPr>
    </w:p>
    <w:p w:rsidR="00C61ABF" w:rsidRDefault="00C61ABF">
      <w:pPr>
        <w:widowControl/>
        <w:rPr>
          <w:rFonts w:ascii="宋体" w:eastAsia="宋体" w:hAnsi="宋体"/>
          <w:sz w:val="32"/>
          <w:szCs w:val="32"/>
        </w:rPr>
      </w:pPr>
    </w:p>
    <w:p w:rsidR="00C61ABF" w:rsidRDefault="00C61ABF">
      <w:pPr>
        <w:widowControl/>
        <w:rPr>
          <w:rFonts w:ascii="宋体" w:eastAsia="宋体" w:hAnsi="宋体"/>
          <w:sz w:val="32"/>
          <w:szCs w:val="32"/>
        </w:rPr>
      </w:pPr>
    </w:p>
    <w:p w:rsidR="00C61ABF" w:rsidRDefault="00C61ABF">
      <w:pPr>
        <w:widowControl/>
        <w:rPr>
          <w:rFonts w:ascii="宋体" w:eastAsia="宋体" w:hAnsi="宋体"/>
          <w:sz w:val="32"/>
          <w:szCs w:val="32"/>
        </w:rPr>
      </w:pPr>
    </w:p>
    <w:p w:rsidR="00C61ABF" w:rsidRDefault="00C61ABF"/>
    <w:p w:rsidR="00C61ABF" w:rsidRDefault="00C61ABF"/>
    <w:p w:rsidR="00C61ABF" w:rsidRDefault="00C61ABF"/>
    <w:p w:rsidR="00C61ABF" w:rsidRDefault="00C61ABF"/>
    <w:p w:rsidR="00C61ABF" w:rsidRDefault="00C61ABF"/>
    <w:p w:rsidR="00C61ABF" w:rsidRDefault="00C61ABF"/>
    <w:p w:rsidR="00C61ABF" w:rsidRDefault="00C61ABF"/>
    <w:p w:rsidR="00C61ABF" w:rsidRDefault="00C61ABF"/>
    <w:p w:rsidR="00C61ABF" w:rsidRDefault="00C61ABF"/>
    <w:p w:rsidR="00C61ABF" w:rsidRDefault="00C61ABF"/>
    <w:p w:rsidR="00C61ABF" w:rsidRDefault="00C61ABF"/>
    <w:p w:rsidR="00C61ABF" w:rsidRDefault="00C61ABF"/>
    <w:p w:rsidR="00C61ABF" w:rsidRDefault="00C61ABF"/>
    <w:p w:rsidR="00C61ABF" w:rsidRDefault="00C61ABF"/>
    <w:p w:rsidR="00C61ABF" w:rsidRDefault="00C61ABF"/>
    <w:p w:rsidR="00C61ABF" w:rsidRDefault="00C61ABF"/>
    <w:p w:rsidR="00C61ABF" w:rsidRDefault="00C61ABF"/>
    <w:p w:rsidR="00C61ABF" w:rsidRDefault="00C61ABF"/>
    <w:p w:rsidR="00C61ABF" w:rsidRDefault="00C61ABF"/>
    <w:p w:rsidR="00C61ABF" w:rsidRDefault="00C61ABF"/>
    <w:p w:rsidR="00C61ABF" w:rsidRDefault="00C61ABF"/>
    <w:p w:rsidR="00C61ABF" w:rsidRDefault="00C61ABF"/>
    <w:p w:rsidR="00C61ABF" w:rsidRDefault="00C61ABF"/>
    <w:p w:rsidR="00C61ABF" w:rsidRDefault="00D50F48">
      <w:pPr>
        <w:jc w:val="center"/>
        <w:rPr>
          <w:rFonts w:ascii="宋体" w:eastAsia="宋体" w:hAnsi="宋体"/>
          <w:b/>
          <w:sz w:val="32"/>
          <w:szCs w:val="32"/>
        </w:rPr>
      </w:pPr>
      <w:r>
        <w:rPr>
          <w:rFonts w:ascii="宋体" w:eastAsia="宋体" w:hAnsi="宋体" w:hint="eastAsia"/>
          <w:b/>
          <w:sz w:val="32"/>
          <w:szCs w:val="32"/>
        </w:rPr>
        <w:lastRenderedPageBreak/>
        <w:t>湖南信息职业技术学院</w:t>
      </w:r>
      <w:r>
        <w:rPr>
          <w:rFonts w:ascii="宋体" w:eastAsia="宋体" w:hAnsi="宋体" w:hint="eastAsia"/>
          <w:b/>
          <w:sz w:val="32"/>
          <w:szCs w:val="32"/>
        </w:rPr>
        <w:t>20</w:t>
      </w:r>
      <w:r>
        <w:rPr>
          <w:rFonts w:ascii="宋体" w:eastAsia="宋体" w:hAnsi="宋体" w:hint="eastAsia"/>
          <w:b/>
          <w:sz w:val="32"/>
          <w:szCs w:val="32"/>
        </w:rPr>
        <w:t>22</w:t>
      </w:r>
      <w:r>
        <w:rPr>
          <w:rFonts w:ascii="宋体" w:eastAsia="宋体" w:hAnsi="宋体" w:hint="eastAsia"/>
          <w:b/>
          <w:sz w:val="32"/>
          <w:szCs w:val="32"/>
        </w:rPr>
        <w:t>年单独招生考试大纲</w:t>
      </w:r>
    </w:p>
    <w:p w:rsidR="00C61ABF" w:rsidRDefault="00D50F48">
      <w:pPr>
        <w:jc w:val="center"/>
        <w:rPr>
          <w:rFonts w:ascii="宋体" w:eastAsia="宋体" w:hAnsi="宋体"/>
          <w:b/>
          <w:sz w:val="32"/>
          <w:szCs w:val="32"/>
        </w:rPr>
      </w:pPr>
      <w:r>
        <w:rPr>
          <w:rFonts w:ascii="宋体" w:eastAsia="宋体" w:hAnsi="宋体" w:hint="eastAsia"/>
          <w:b/>
          <w:sz w:val="32"/>
          <w:szCs w:val="32"/>
        </w:rPr>
        <w:t>数</w:t>
      </w:r>
      <w:r>
        <w:rPr>
          <w:rFonts w:ascii="宋体" w:eastAsia="宋体" w:hAnsi="宋体" w:hint="eastAsia"/>
          <w:b/>
          <w:sz w:val="32"/>
          <w:szCs w:val="32"/>
        </w:rPr>
        <w:t xml:space="preserve">  </w:t>
      </w:r>
      <w:r>
        <w:rPr>
          <w:rFonts w:ascii="宋体" w:eastAsia="宋体" w:hAnsi="宋体" w:hint="eastAsia"/>
          <w:b/>
          <w:sz w:val="32"/>
          <w:szCs w:val="32"/>
        </w:rPr>
        <w:t>学</w:t>
      </w:r>
    </w:p>
    <w:p w:rsidR="00C61ABF" w:rsidRDefault="00C61ABF">
      <w:pPr>
        <w:widowControl/>
        <w:snapToGrid w:val="0"/>
        <w:spacing w:line="360" w:lineRule="auto"/>
        <w:ind w:firstLineChars="200" w:firstLine="560"/>
        <w:rPr>
          <w:rFonts w:ascii="楷体" w:eastAsia="楷体" w:hAnsi="楷体"/>
          <w:sz w:val="28"/>
          <w:szCs w:val="28"/>
        </w:rPr>
      </w:pPr>
    </w:p>
    <w:p w:rsidR="00C61ABF" w:rsidRDefault="00D50F48">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本考试大纳主要测试报考我院的中职类、往届普通高中考生和同等学力考生的数学基础知识、基本方法以及运用数学知识解决实际问题的能力。依据教育部颁布的《中等职业学校数学课程标准》和高中阶段数学知识内容，确定我院单独招生考试数学学科的考试内容。</w:t>
      </w:r>
    </w:p>
    <w:p w:rsidR="00C61ABF" w:rsidRDefault="00D50F48">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本考试</w:t>
      </w:r>
      <w:r>
        <w:rPr>
          <w:rFonts w:ascii="楷体" w:eastAsia="楷体" w:hAnsi="楷体" w:hint="eastAsia"/>
          <w:sz w:val="28"/>
          <w:szCs w:val="28"/>
        </w:rPr>
        <w:t>主要</w:t>
      </w:r>
      <w:r>
        <w:rPr>
          <w:rFonts w:ascii="楷体" w:eastAsia="楷体" w:hAnsi="楷体" w:hint="eastAsia"/>
          <w:sz w:val="28"/>
          <w:szCs w:val="28"/>
        </w:rPr>
        <w:t>考查学生的计算能力、数据处理能力、观察与空间想象能力、分析与解决问题能力。</w:t>
      </w:r>
    </w:p>
    <w:p w:rsidR="00C61ABF" w:rsidRDefault="00D50F48">
      <w:pPr>
        <w:snapToGrid w:val="0"/>
        <w:spacing w:line="360" w:lineRule="auto"/>
        <w:rPr>
          <w:rFonts w:ascii="楷体" w:eastAsia="楷体" w:hAnsi="楷体"/>
          <w:b/>
          <w:bCs/>
          <w:sz w:val="28"/>
          <w:szCs w:val="28"/>
        </w:rPr>
      </w:pPr>
      <w:r>
        <w:rPr>
          <w:rFonts w:ascii="楷体" w:eastAsia="楷体" w:hAnsi="楷体" w:hint="eastAsia"/>
          <w:b/>
          <w:bCs/>
          <w:sz w:val="28"/>
          <w:szCs w:val="28"/>
        </w:rPr>
        <w:t>一</w:t>
      </w:r>
      <w:r>
        <w:rPr>
          <w:rFonts w:ascii="楷体" w:eastAsia="楷体" w:hAnsi="楷体"/>
          <w:b/>
          <w:bCs/>
          <w:sz w:val="28"/>
          <w:szCs w:val="28"/>
        </w:rPr>
        <w:t>、</w:t>
      </w:r>
      <w:r>
        <w:rPr>
          <w:rFonts w:ascii="楷体" w:eastAsia="楷体" w:hAnsi="楷体" w:hint="eastAsia"/>
          <w:b/>
          <w:bCs/>
          <w:sz w:val="28"/>
          <w:szCs w:val="28"/>
        </w:rPr>
        <w:t>考试形式</w:t>
      </w:r>
    </w:p>
    <w:p w:rsidR="00C61ABF" w:rsidRDefault="00D50F48">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本考试为闭卷考试，采取机试（无纸化考试）的形式。</w:t>
      </w:r>
    </w:p>
    <w:p w:rsidR="00C61ABF" w:rsidRDefault="00D50F48">
      <w:pPr>
        <w:snapToGrid w:val="0"/>
        <w:spacing w:line="360" w:lineRule="auto"/>
        <w:rPr>
          <w:rFonts w:ascii="楷体" w:eastAsia="楷体" w:hAnsi="楷体"/>
          <w:b/>
          <w:bCs/>
          <w:sz w:val="28"/>
          <w:szCs w:val="28"/>
        </w:rPr>
      </w:pPr>
      <w:r>
        <w:rPr>
          <w:rFonts w:ascii="楷体" w:eastAsia="楷体" w:hAnsi="楷体" w:hint="eastAsia"/>
          <w:b/>
          <w:bCs/>
          <w:sz w:val="28"/>
          <w:szCs w:val="28"/>
        </w:rPr>
        <w:t>二、考试时量</w:t>
      </w:r>
    </w:p>
    <w:p w:rsidR="00C61ABF" w:rsidRDefault="00D50F48">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本考试为文化基础考试的一部分。与语文、英语一起合计考试时间为</w:t>
      </w:r>
      <w:r>
        <w:rPr>
          <w:rFonts w:ascii="楷体" w:eastAsia="楷体" w:hAnsi="楷体" w:hint="eastAsia"/>
          <w:sz w:val="28"/>
          <w:szCs w:val="28"/>
        </w:rPr>
        <w:t>60</w:t>
      </w:r>
      <w:r>
        <w:rPr>
          <w:rFonts w:ascii="楷体" w:eastAsia="楷体" w:hAnsi="楷体" w:hint="eastAsia"/>
          <w:sz w:val="28"/>
          <w:szCs w:val="28"/>
        </w:rPr>
        <w:t>分</w:t>
      </w:r>
      <w:r>
        <w:rPr>
          <w:rFonts w:ascii="楷体" w:eastAsia="楷体" w:hAnsi="楷体" w:hint="eastAsia"/>
          <w:sz w:val="28"/>
          <w:szCs w:val="28"/>
        </w:rPr>
        <w:t>钟</w:t>
      </w:r>
      <w:r>
        <w:rPr>
          <w:rFonts w:ascii="楷体" w:eastAsia="楷体" w:hAnsi="楷体" w:hint="eastAsia"/>
          <w:sz w:val="28"/>
          <w:szCs w:val="28"/>
        </w:rPr>
        <w:t>。</w:t>
      </w:r>
    </w:p>
    <w:p w:rsidR="00C61ABF" w:rsidRDefault="00D50F48">
      <w:pPr>
        <w:snapToGrid w:val="0"/>
        <w:spacing w:line="360" w:lineRule="auto"/>
        <w:rPr>
          <w:rFonts w:ascii="楷体" w:eastAsia="楷体" w:hAnsi="楷体"/>
          <w:sz w:val="28"/>
          <w:szCs w:val="28"/>
        </w:rPr>
      </w:pPr>
      <w:r>
        <w:rPr>
          <w:rFonts w:ascii="楷体" w:eastAsia="楷体" w:hAnsi="楷体" w:hint="eastAsia"/>
          <w:b/>
          <w:bCs/>
          <w:sz w:val="28"/>
          <w:szCs w:val="28"/>
        </w:rPr>
        <w:t>三、试卷内容、题型、题量及分值</w:t>
      </w:r>
    </w:p>
    <w:p w:rsidR="00C61ABF" w:rsidRDefault="00D50F48">
      <w:pPr>
        <w:snapToGrid w:val="0"/>
        <w:spacing w:line="360" w:lineRule="auto"/>
        <w:ind w:firstLine="420"/>
        <w:rPr>
          <w:rFonts w:ascii="楷体" w:eastAsia="楷体" w:hAnsi="楷体"/>
          <w:sz w:val="28"/>
          <w:szCs w:val="28"/>
        </w:rPr>
      </w:pPr>
      <w:r>
        <w:rPr>
          <w:rFonts w:ascii="楷体" w:eastAsia="楷体" w:hAnsi="楷体" w:hint="eastAsia"/>
          <w:sz w:val="28"/>
          <w:szCs w:val="28"/>
        </w:rPr>
        <w:t>本考试满分</w:t>
      </w:r>
      <w:r>
        <w:rPr>
          <w:rFonts w:ascii="楷体" w:eastAsia="楷体" w:hAnsi="楷体" w:hint="eastAsia"/>
          <w:sz w:val="28"/>
          <w:szCs w:val="28"/>
        </w:rPr>
        <w:t>100</w:t>
      </w:r>
      <w:r>
        <w:rPr>
          <w:rFonts w:ascii="楷体" w:eastAsia="楷体" w:hAnsi="楷体" w:hint="eastAsia"/>
          <w:sz w:val="28"/>
          <w:szCs w:val="28"/>
        </w:rPr>
        <w:t>分，题型、形式、题量及分值分布见下表。</w:t>
      </w:r>
    </w:p>
    <w:tbl>
      <w:tblPr>
        <w:tblStyle w:val="a3"/>
        <w:tblW w:w="0" w:type="auto"/>
        <w:tblLook w:val="04A0" w:firstRow="1" w:lastRow="0" w:firstColumn="1" w:lastColumn="0" w:noHBand="0" w:noVBand="1"/>
      </w:tblPr>
      <w:tblGrid>
        <w:gridCol w:w="2074"/>
        <w:gridCol w:w="2074"/>
        <w:gridCol w:w="2074"/>
        <w:gridCol w:w="2074"/>
      </w:tblGrid>
      <w:tr w:rsidR="00C61ABF">
        <w:tc>
          <w:tcPr>
            <w:tcW w:w="2074" w:type="dxa"/>
            <w:vAlign w:val="center"/>
          </w:tcPr>
          <w:p w:rsidR="00C61ABF" w:rsidRDefault="00D50F48">
            <w:pPr>
              <w:snapToGrid w:val="0"/>
              <w:spacing w:line="360" w:lineRule="auto"/>
              <w:jc w:val="center"/>
              <w:rPr>
                <w:rFonts w:ascii="楷体" w:eastAsia="楷体" w:hAnsi="楷体"/>
                <w:sz w:val="28"/>
                <w:szCs w:val="28"/>
              </w:rPr>
            </w:pPr>
            <w:r>
              <w:rPr>
                <w:rFonts w:ascii="楷体" w:eastAsia="楷体" w:hAnsi="楷体" w:hint="eastAsia"/>
                <w:sz w:val="28"/>
                <w:szCs w:val="28"/>
              </w:rPr>
              <w:t>题型</w:t>
            </w:r>
          </w:p>
        </w:tc>
        <w:tc>
          <w:tcPr>
            <w:tcW w:w="2074" w:type="dxa"/>
            <w:vAlign w:val="center"/>
          </w:tcPr>
          <w:p w:rsidR="00C61ABF" w:rsidRDefault="00D50F48">
            <w:pPr>
              <w:snapToGrid w:val="0"/>
              <w:spacing w:line="360" w:lineRule="auto"/>
              <w:jc w:val="center"/>
              <w:rPr>
                <w:rFonts w:ascii="楷体" w:eastAsia="楷体" w:hAnsi="楷体"/>
                <w:sz w:val="28"/>
                <w:szCs w:val="28"/>
              </w:rPr>
            </w:pPr>
            <w:r>
              <w:rPr>
                <w:rFonts w:ascii="楷体" w:eastAsia="楷体" w:hAnsi="楷体"/>
                <w:sz w:val="28"/>
                <w:szCs w:val="28"/>
              </w:rPr>
              <w:t>形式</w:t>
            </w:r>
          </w:p>
        </w:tc>
        <w:tc>
          <w:tcPr>
            <w:tcW w:w="2074" w:type="dxa"/>
            <w:vAlign w:val="center"/>
          </w:tcPr>
          <w:p w:rsidR="00C61ABF" w:rsidRDefault="00D50F48">
            <w:pPr>
              <w:snapToGrid w:val="0"/>
              <w:spacing w:line="360" w:lineRule="auto"/>
              <w:jc w:val="center"/>
              <w:rPr>
                <w:rFonts w:ascii="楷体" w:eastAsia="楷体" w:hAnsi="楷体"/>
                <w:sz w:val="28"/>
                <w:szCs w:val="28"/>
              </w:rPr>
            </w:pPr>
            <w:r>
              <w:rPr>
                <w:rFonts w:ascii="楷体" w:eastAsia="楷体" w:hAnsi="楷体" w:hint="eastAsia"/>
                <w:sz w:val="28"/>
                <w:szCs w:val="28"/>
              </w:rPr>
              <w:t>题量</w:t>
            </w:r>
          </w:p>
        </w:tc>
        <w:tc>
          <w:tcPr>
            <w:tcW w:w="2074" w:type="dxa"/>
            <w:vAlign w:val="center"/>
          </w:tcPr>
          <w:p w:rsidR="00C61ABF" w:rsidRDefault="00D50F48">
            <w:pPr>
              <w:snapToGrid w:val="0"/>
              <w:spacing w:line="360" w:lineRule="auto"/>
              <w:jc w:val="center"/>
              <w:rPr>
                <w:rFonts w:ascii="楷体" w:eastAsia="楷体" w:hAnsi="楷体"/>
                <w:sz w:val="28"/>
                <w:szCs w:val="28"/>
              </w:rPr>
            </w:pPr>
            <w:r>
              <w:rPr>
                <w:rFonts w:ascii="楷体" w:eastAsia="楷体" w:hAnsi="楷体" w:hint="eastAsia"/>
                <w:sz w:val="28"/>
                <w:szCs w:val="28"/>
              </w:rPr>
              <w:t>分值</w:t>
            </w:r>
          </w:p>
        </w:tc>
      </w:tr>
      <w:tr w:rsidR="00C61ABF">
        <w:tc>
          <w:tcPr>
            <w:tcW w:w="2074" w:type="dxa"/>
            <w:vAlign w:val="center"/>
          </w:tcPr>
          <w:p w:rsidR="00C61ABF" w:rsidRDefault="00D50F48">
            <w:pPr>
              <w:snapToGrid w:val="0"/>
              <w:spacing w:line="360" w:lineRule="auto"/>
              <w:jc w:val="center"/>
              <w:rPr>
                <w:rFonts w:ascii="楷体" w:eastAsia="楷体" w:hAnsi="楷体"/>
                <w:sz w:val="28"/>
                <w:szCs w:val="28"/>
              </w:rPr>
            </w:pPr>
            <w:r>
              <w:rPr>
                <w:rFonts w:ascii="楷体" w:eastAsia="楷体" w:hAnsi="楷体"/>
                <w:sz w:val="28"/>
                <w:szCs w:val="28"/>
              </w:rPr>
              <w:t>选择题</w:t>
            </w:r>
          </w:p>
        </w:tc>
        <w:tc>
          <w:tcPr>
            <w:tcW w:w="2074" w:type="dxa"/>
            <w:vAlign w:val="center"/>
          </w:tcPr>
          <w:p w:rsidR="00C61ABF" w:rsidRDefault="00D50F48">
            <w:pPr>
              <w:snapToGrid w:val="0"/>
              <w:spacing w:line="360" w:lineRule="auto"/>
              <w:jc w:val="center"/>
              <w:rPr>
                <w:rFonts w:ascii="楷体" w:eastAsia="楷体" w:hAnsi="楷体"/>
                <w:sz w:val="28"/>
                <w:szCs w:val="28"/>
              </w:rPr>
            </w:pPr>
            <w:r>
              <w:rPr>
                <w:rFonts w:ascii="楷体" w:eastAsia="楷体" w:hAnsi="楷体"/>
                <w:sz w:val="28"/>
                <w:szCs w:val="28"/>
              </w:rPr>
              <w:t>单项选择</w:t>
            </w:r>
          </w:p>
        </w:tc>
        <w:tc>
          <w:tcPr>
            <w:tcW w:w="2074" w:type="dxa"/>
            <w:vAlign w:val="center"/>
          </w:tcPr>
          <w:p w:rsidR="00C61ABF" w:rsidRDefault="00D50F48">
            <w:pPr>
              <w:snapToGrid w:val="0"/>
              <w:spacing w:line="360" w:lineRule="auto"/>
              <w:jc w:val="center"/>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0</w:t>
            </w:r>
          </w:p>
        </w:tc>
        <w:tc>
          <w:tcPr>
            <w:tcW w:w="2074" w:type="dxa"/>
            <w:vAlign w:val="center"/>
          </w:tcPr>
          <w:p w:rsidR="00C61ABF" w:rsidRDefault="00D50F48">
            <w:pPr>
              <w:snapToGrid w:val="0"/>
              <w:spacing w:line="360" w:lineRule="auto"/>
              <w:jc w:val="center"/>
              <w:rPr>
                <w:rFonts w:ascii="楷体" w:eastAsia="楷体" w:hAnsi="楷体"/>
                <w:sz w:val="28"/>
                <w:szCs w:val="28"/>
              </w:rPr>
            </w:pPr>
            <w:r>
              <w:rPr>
                <w:rFonts w:ascii="楷体" w:eastAsia="楷体" w:hAnsi="楷体" w:hint="eastAsia"/>
                <w:sz w:val="28"/>
                <w:szCs w:val="28"/>
              </w:rPr>
              <w:t>40</w:t>
            </w:r>
          </w:p>
        </w:tc>
      </w:tr>
      <w:tr w:rsidR="00C61ABF">
        <w:tc>
          <w:tcPr>
            <w:tcW w:w="2074" w:type="dxa"/>
            <w:vAlign w:val="center"/>
          </w:tcPr>
          <w:p w:rsidR="00C61ABF" w:rsidRDefault="00D50F48">
            <w:pPr>
              <w:snapToGrid w:val="0"/>
              <w:spacing w:line="360" w:lineRule="auto"/>
              <w:jc w:val="center"/>
              <w:rPr>
                <w:rFonts w:ascii="楷体" w:eastAsia="楷体" w:hAnsi="楷体"/>
                <w:sz w:val="28"/>
                <w:szCs w:val="28"/>
              </w:rPr>
            </w:pPr>
            <w:r>
              <w:rPr>
                <w:rFonts w:ascii="楷体" w:eastAsia="楷体" w:hAnsi="楷体" w:hint="eastAsia"/>
                <w:sz w:val="28"/>
                <w:szCs w:val="28"/>
              </w:rPr>
              <w:t>判断题</w:t>
            </w:r>
          </w:p>
        </w:tc>
        <w:tc>
          <w:tcPr>
            <w:tcW w:w="2074" w:type="dxa"/>
            <w:vAlign w:val="center"/>
          </w:tcPr>
          <w:p w:rsidR="00C61ABF" w:rsidRDefault="00D50F48">
            <w:pPr>
              <w:snapToGrid w:val="0"/>
              <w:spacing w:line="360" w:lineRule="auto"/>
              <w:jc w:val="center"/>
              <w:rPr>
                <w:rFonts w:ascii="楷体" w:eastAsia="楷体" w:hAnsi="楷体"/>
                <w:sz w:val="28"/>
                <w:szCs w:val="28"/>
              </w:rPr>
            </w:pPr>
            <w:r>
              <w:rPr>
                <w:rFonts w:ascii="楷体" w:eastAsia="楷体" w:hAnsi="楷体" w:hint="eastAsia"/>
                <w:sz w:val="28"/>
                <w:szCs w:val="28"/>
              </w:rPr>
              <w:t>判断正误</w:t>
            </w:r>
          </w:p>
        </w:tc>
        <w:tc>
          <w:tcPr>
            <w:tcW w:w="2074" w:type="dxa"/>
            <w:vAlign w:val="center"/>
          </w:tcPr>
          <w:p w:rsidR="00C61ABF" w:rsidRDefault="00D50F48">
            <w:pPr>
              <w:snapToGrid w:val="0"/>
              <w:spacing w:line="360" w:lineRule="auto"/>
              <w:jc w:val="center"/>
              <w:rPr>
                <w:rFonts w:ascii="楷体" w:eastAsia="楷体" w:hAnsi="楷体"/>
                <w:sz w:val="28"/>
                <w:szCs w:val="28"/>
              </w:rPr>
            </w:pPr>
            <w:r>
              <w:rPr>
                <w:rFonts w:ascii="楷体" w:eastAsia="楷体" w:hAnsi="楷体" w:hint="eastAsia"/>
                <w:sz w:val="28"/>
                <w:szCs w:val="28"/>
              </w:rPr>
              <w:t>10</w:t>
            </w:r>
          </w:p>
        </w:tc>
        <w:tc>
          <w:tcPr>
            <w:tcW w:w="2074" w:type="dxa"/>
            <w:vAlign w:val="center"/>
          </w:tcPr>
          <w:p w:rsidR="00C61ABF" w:rsidRDefault="00D50F48">
            <w:pPr>
              <w:snapToGrid w:val="0"/>
              <w:spacing w:line="360" w:lineRule="auto"/>
              <w:jc w:val="center"/>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0</w:t>
            </w:r>
          </w:p>
        </w:tc>
      </w:tr>
      <w:tr w:rsidR="00C61ABF">
        <w:tc>
          <w:tcPr>
            <w:tcW w:w="2074" w:type="dxa"/>
            <w:vAlign w:val="center"/>
          </w:tcPr>
          <w:p w:rsidR="00C61ABF" w:rsidRDefault="00D50F48">
            <w:pPr>
              <w:snapToGrid w:val="0"/>
              <w:spacing w:line="360" w:lineRule="auto"/>
              <w:jc w:val="center"/>
              <w:rPr>
                <w:rFonts w:ascii="楷体" w:eastAsia="楷体" w:hAnsi="楷体"/>
                <w:sz w:val="28"/>
                <w:szCs w:val="28"/>
              </w:rPr>
            </w:pPr>
            <w:r>
              <w:rPr>
                <w:rFonts w:ascii="楷体" w:eastAsia="楷体" w:hAnsi="楷体"/>
                <w:sz w:val="28"/>
                <w:szCs w:val="28"/>
              </w:rPr>
              <w:t>综合题</w:t>
            </w:r>
          </w:p>
        </w:tc>
        <w:tc>
          <w:tcPr>
            <w:tcW w:w="2074" w:type="dxa"/>
            <w:vAlign w:val="center"/>
          </w:tcPr>
          <w:p w:rsidR="00C61ABF" w:rsidRDefault="00D50F48">
            <w:pPr>
              <w:snapToGrid w:val="0"/>
              <w:spacing w:line="360" w:lineRule="auto"/>
              <w:jc w:val="center"/>
              <w:rPr>
                <w:rFonts w:ascii="楷体" w:eastAsia="楷体" w:hAnsi="楷体"/>
                <w:sz w:val="28"/>
                <w:szCs w:val="28"/>
              </w:rPr>
            </w:pPr>
            <w:r>
              <w:rPr>
                <w:rFonts w:ascii="楷体" w:eastAsia="楷体" w:hAnsi="楷体"/>
                <w:sz w:val="28"/>
                <w:szCs w:val="28"/>
              </w:rPr>
              <w:t>单项选择</w:t>
            </w:r>
          </w:p>
        </w:tc>
        <w:tc>
          <w:tcPr>
            <w:tcW w:w="2074" w:type="dxa"/>
            <w:vAlign w:val="center"/>
          </w:tcPr>
          <w:p w:rsidR="00C61ABF" w:rsidRDefault="00D50F48">
            <w:pPr>
              <w:snapToGrid w:val="0"/>
              <w:spacing w:line="360" w:lineRule="auto"/>
              <w:jc w:val="center"/>
              <w:rPr>
                <w:rFonts w:ascii="楷体" w:eastAsia="楷体" w:hAnsi="楷体"/>
                <w:sz w:val="28"/>
                <w:szCs w:val="28"/>
              </w:rPr>
            </w:pPr>
            <w:r>
              <w:rPr>
                <w:rFonts w:ascii="楷体" w:eastAsia="楷体" w:hAnsi="楷体"/>
                <w:sz w:val="28"/>
                <w:szCs w:val="28"/>
              </w:rPr>
              <w:t>2</w:t>
            </w:r>
          </w:p>
          <w:p w:rsidR="00C61ABF" w:rsidRDefault="00D50F48">
            <w:pPr>
              <w:snapToGrid w:val="0"/>
              <w:spacing w:line="360" w:lineRule="auto"/>
              <w:jc w:val="center"/>
              <w:rPr>
                <w:rFonts w:ascii="楷体" w:eastAsia="楷体" w:hAnsi="楷体"/>
                <w:sz w:val="28"/>
                <w:szCs w:val="28"/>
              </w:rPr>
            </w:pPr>
            <w:r>
              <w:rPr>
                <w:rFonts w:ascii="楷体" w:eastAsia="楷体" w:hAnsi="楷体" w:hint="eastAsia"/>
                <w:sz w:val="28"/>
                <w:szCs w:val="28"/>
              </w:rPr>
              <w:t>（</w:t>
            </w:r>
            <w:r>
              <w:rPr>
                <w:rFonts w:ascii="楷体" w:eastAsia="楷体" w:hAnsi="楷体" w:hint="eastAsia"/>
                <w:sz w:val="28"/>
                <w:szCs w:val="28"/>
              </w:rPr>
              <w:t>共</w:t>
            </w:r>
            <w:r>
              <w:rPr>
                <w:rFonts w:ascii="楷体" w:eastAsia="楷体" w:hAnsi="楷体" w:hint="eastAsia"/>
                <w:sz w:val="28"/>
                <w:szCs w:val="28"/>
              </w:rPr>
              <w:t>8</w:t>
            </w:r>
            <w:r>
              <w:rPr>
                <w:rFonts w:ascii="楷体" w:eastAsia="楷体" w:hAnsi="楷体" w:hint="eastAsia"/>
                <w:sz w:val="28"/>
                <w:szCs w:val="28"/>
              </w:rPr>
              <w:t>个小题</w:t>
            </w:r>
            <w:r>
              <w:rPr>
                <w:rFonts w:ascii="楷体" w:eastAsia="楷体" w:hAnsi="楷体" w:hint="eastAsia"/>
                <w:sz w:val="28"/>
                <w:szCs w:val="28"/>
              </w:rPr>
              <w:t>）</w:t>
            </w:r>
          </w:p>
        </w:tc>
        <w:tc>
          <w:tcPr>
            <w:tcW w:w="2074" w:type="dxa"/>
            <w:vAlign w:val="center"/>
          </w:tcPr>
          <w:p w:rsidR="00C61ABF" w:rsidRDefault="00D50F48">
            <w:pPr>
              <w:snapToGrid w:val="0"/>
              <w:spacing w:line="360" w:lineRule="auto"/>
              <w:jc w:val="center"/>
              <w:rPr>
                <w:rFonts w:ascii="楷体" w:eastAsia="楷体" w:hAnsi="楷体"/>
                <w:sz w:val="28"/>
                <w:szCs w:val="28"/>
              </w:rPr>
            </w:pPr>
            <w:r>
              <w:rPr>
                <w:rFonts w:ascii="楷体" w:eastAsia="楷体" w:hAnsi="楷体"/>
                <w:sz w:val="28"/>
                <w:szCs w:val="28"/>
              </w:rPr>
              <w:t>4</w:t>
            </w:r>
            <w:r>
              <w:rPr>
                <w:rFonts w:ascii="楷体" w:eastAsia="楷体" w:hAnsi="楷体" w:hint="eastAsia"/>
                <w:sz w:val="28"/>
                <w:szCs w:val="28"/>
              </w:rPr>
              <w:t>0</w:t>
            </w:r>
          </w:p>
        </w:tc>
      </w:tr>
    </w:tbl>
    <w:p w:rsidR="00C61ABF" w:rsidRDefault="00C61ABF">
      <w:pPr>
        <w:snapToGrid w:val="0"/>
        <w:spacing w:line="360" w:lineRule="auto"/>
        <w:rPr>
          <w:rFonts w:asciiTheme="minorEastAsia" w:hAnsiTheme="minorEastAsia"/>
          <w:b/>
          <w:bCs/>
          <w:szCs w:val="21"/>
        </w:rPr>
      </w:pPr>
    </w:p>
    <w:p w:rsidR="00C61ABF" w:rsidRDefault="00D50F48">
      <w:pPr>
        <w:snapToGrid w:val="0"/>
        <w:spacing w:line="360" w:lineRule="auto"/>
        <w:rPr>
          <w:rFonts w:ascii="楷体" w:eastAsia="楷体" w:hAnsi="楷体"/>
          <w:b/>
          <w:bCs/>
          <w:sz w:val="28"/>
          <w:szCs w:val="28"/>
        </w:rPr>
      </w:pPr>
      <w:r>
        <w:rPr>
          <w:rFonts w:ascii="楷体" w:eastAsia="楷体" w:hAnsi="楷体" w:hint="eastAsia"/>
          <w:b/>
          <w:bCs/>
          <w:sz w:val="28"/>
          <w:szCs w:val="28"/>
        </w:rPr>
        <w:t>四、考试范围和要求</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hint="eastAsia"/>
          <w:b/>
          <w:color w:val="333333"/>
          <w:kern w:val="0"/>
          <w:sz w:val="28"/>
          <w:szCs w:val="28"/>
        </w:rPr>
        <w:t xml:space="preserve">1. </w:t>
      </w:r>
      <w:r>
        <w:rPr>
          <w:rFonts w:ascii="楷体" w:eastAsia="楷体" w:hAnsi="楷体" w:cs="宋体" w:hint="eastAsia"/>
          <w:b/>
          <w:color w:val="333333"/>
          <w:kern w:val="0"/>
          <w:sz w:val="28"/>
          <w:szCs w:val="28"/>
        </w:rPr>
        <w:t>数与代数式</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hint="eastAsia"/>
          <w:b/>
          <w:color w:val="333333"/>
          <w:kern w:val="0"/>
          <w:sz w:val="28"/>
          <w:szCs w:val="28"/>
        </w:rPr>
        <w:t>考试内容：</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lastRenderedPageBreak/>
        <w:t>有理数、实数、整式、分式、根式。</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hint="eastAsia"/>
          <w:b/>
          <w:color w:val="333333"/>
          <w:kern w:val="0"/>
          <w:sz w:val="28"/>
          <w:szCs w:val="28"/>
        </w:rPr>
        <w:t>考试要求：</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1</w:t>
      </w:r>
      <w:r>
        <w:rPr>
          <w:rFonts w:ascii="楷体" w:eastAsia="楷体" w:hAnsi="楷体" w:hint="eastAsia"/>
          <w:sz w:val="28"/>
          <w:szCs w:val="28"/>
          <w:shd w:val="clear" w:color="auto" w:fill="FFFFFF"/>
        </w:rPr>
        <w:t>）了解有理数、实数、同类项、分式及平方根的定义。</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2</w:t>
      </w:r>
      <w:r>
        <w:rPr>
          <w:rFonts w:ascii="楷体" w:eastAsia="楷体" w:hAnsi="楷体" w:hint="eastAsia"/>
          <w:sz w:val="28"/>
          <w:szCs w:val="28"/>
          <w:shd w:val="clear" w:color="auto" w:fill="FFFFFF"/>
        </w:rPr>
        <w:t>）掌握有理数、实数的数轴表示以及它们的相关运算。</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3</w:t>
      </w:r>
      <w:r>
        <w:rPr>
          <w:rFonts w:ascii="楷体" w:eastAsia="楷体" w:hAnsi="楷体" w:hint="eastAsia"/>
          <w:sz w:val="28"/>
          <w:szCs w:val="28"/>
          <w:shd w:val="clear" w:color="auto" w:fill="FFFFFF"/>
        </w:rPr>
        <w:t>）掌握整式的四则运算法则、因式分解、平方差及完全平方公式；掌握分式的四则运算法则、通分与约分。</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4</w:t>
      </w:r>
      <w:r>
        <w:rPr>
          <w:rFonts w:ascii="楷体" w:eastAsia="楷体" w:hAnsi="楷体" w:hint="eastAsia"/>
          <w:sz w:val="28"/>
          <w:szCs w:val="28"/>
          <w:shd w:val="clear" w:color="auto" w:fill="FFFFFF"/>
        </w:rPr>
        <w:t>）掌握根式的化简求值及其大小的比较。</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hint="eastAsia"/>
          <w:b/>
          <w:color w:val="333333"/>
          <w:kern w:val="0"/>
          <w:sz w:val="28"/>
          <w:szCs w:val="28"/>
        </w:rPr>
        <w:t xml:space="preserve">2. </w:t>
      </w:r>
      <w:r>
        <w:rPr>
          <w:rFonts w:ascii="楷体" w:eastAsia="楷体" w:hAnsi="楷体" w:cs="宋体" w:hint="eastAsia"/>
          <w:b/>
          <w:color w:val="333333"/>
          <w:kern w:val="0"/>
          <w:sz w:val="28"/>
          <w:szCs w:val="28"/>
        </w:rPr>
        <w:t>方程（组）</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hint="eastAsia"/>
          <w:b/>
          <w:color w:val="333333"/>
          <w:kern w:val="0"/>
          <w:sz w:val="28"/>
          <w:szCs w:val="28"/>
        </w:rPr>
        <w:t>考试内容：</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一元一次方程、二元一次方程组及其解法，一元二次方程及其解法、一元二次方程根的判别式及韦达定理，简单分式方程及其解法。</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hint="eastAsia"/>
          <w:b/>
          <w:color w:val="333333"/>
          <w:kern w:val="0"/>
          <w:sz w:val="28"/>
          <w:szCs w:val="28"/>
        </w:rPr>
        <w:t>考试要求：</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1</w:t>
      </w:r>
      <w:r>
        <w:rPr>
          <w:rFonts w:ascii="楷体" w:eastAsia="楷体" w:hAnsi="楷体" w:hint="eastAsia"/>
          <w:sz w:val="28"/>
          <w:szCs w:val="28"/>
          <w:shd w:val="clear" w:color="auto" w:fill="FFFFFF"/>
        </w:rPr>
        <w:t>）了解一元一次方程、简单二元一次方程组、一元二次方程及分式方程的概念。</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2</w:t>
      </w:r>
      <w:r>
        <w:rPr>
          <w:rFonts w:ascii="楷体" w:eastAsia="楷体" w:hAnsi="楷体" w:hint="eastAsia"/>
          <w:sz w:val="28"/>
          <w:szCs w:val="28"/>
          <w:shd w:val="clear" w:color="auto" w:fill="FFFFFF"/>
        </w:rPr>
        <w:t>）掌握一元一次方程、简单二元一次方程组的解法。</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3</w:t>
      </w:r>
      <w:r>
        <w:rPr>
          <w:rFonts w:ascii="楷体" w:eastAsia="楷体" w:hAnsi="楷体" w:hint="eastAsia"/>
          <w:sz w:val="28"/>
          <w:szCs w:val="28"/>
          <w:shd w:val="clear" w:color="auto" w:fill="FFFFFF"/>
        </w:rPr>
        <w:t>）掌握一元二次方程的因式分解法、公式法及配方法；根的判别式、韦达定理。</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4</w:t>
      </w: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能根据具体问题列出方程（组）并求解。</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hint="eastAsia"/>
          <w:b/>
          <w:color w:val="333333"/>
          <w:kern w:val="0"/>
          <w:sz w:val="28"/>
          <w:szCs w:val="28"/>
        </w:rPr>
        <w:t>3</w:t>
      </w:r>
      <w:r>
        <w:rPr>
          <w:rFonts w:ascii="楷体" w:eastAsia="楷体" w:hAnsi="楷体" w:cs="宋体" w:hint="eastAsia"/>
          <w:b/>
          <w:color w:val="333333"/>
          <w:kern w:val="0"/>
          <w:sz w:val="28"/>
          <w:szCs w:val="28"/>
        </w:rPr>
        <w:t>.</w:t>
      </w:r>
      <w:r>
        <w:rPr>
          <w:rFonts w:ascii="楷体" w:eastAsia="楷体" w:hAnsi="楷体" w:cs="宋体"/>
          <w:b/>
          <w:color w:val="333333"/>
          <w:kern w:val="0"/>
          <w:sz w:val="28"/>
          <w:szCs w:val="28"/>
        </w:rPr>
        <w:t xml:space="preserve"> </w:t>
      </w:r>
      <w:r>
        <w:rPr>
          <w:rFonts w:ascii="楷体" w:eastAsia="楷体" w:hAnsi="楷体" w:cs="宋体" w:hint="eastAsia"/>
          <w:b/>
          <w:color w:val="333333"/>
          <w:kern w:val="0"/>
          <w:sz w:val="28"/>
          <w:szCs w:val="28"/>
        </w:rPr>
        <w:t>集合</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考试内容：</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集合、子集、补集、交集、属于、包含、相等、充分、必要条件。</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考试要求：</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lastRenderedPageBreak/>
        <w:t>（</w:t>
      </w:r>
      <w:r>
        <w:rPr>
          <w:rFonts w:ascii="楷体" w:eastAsia="楷体" w:hAnsi="楷体"/>
          <w:sz w:val="28"/>
          <w:szCs w:val="28"/>
          <w:shd w:val="clear" w:color="auto" w:fill="FFFFFF"/>
        </w:rPr>
        <w:t>1</w:t>
      </w:r>
      <w:r>
        <w:rPr>
          <w:rFonts w:ascii="楷体" w:eastAsia="楷体" w:hAnsi="楷体" w:hint="eastAsia"/>
          <w:sz w:val="28"/>
          <w:szCs w:val="28"/>
          <w:shd w:val="clear" w:color="auto" w:fill="FFFFFF"/>
        </w:rPr>
        <w:t>）了解元素与集合之间的关系。</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sz w:val="28"/>
          <w:szCs w:val="28"/>
          <w:shd w:val="clear" w:color="auto" w:fill="FFFFFF"/>
        </w:rPr>
        <w:t>2</w:t>
      </w:r>
      <w:r>
        <w:rPr>
          <w:rFonts w:ascii="楷体" w:eastAsia="楷体" w:hAnsi="楷体" w:hint="eastAsia"/>
          <w:sz w:val="28"/>
          <w:szCs w:val="28"/>
          <w:shd w:val="clear" w:color="auto" w:fill="FFFFFF"/>
        </w:rPr>
        <w:t>）掌握集合与集合之间的关系（子集、真子集、相等关系）。</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sz w:val="28"/>
          <w:szCs w:val="28"/>
          <w:shd w:val="clear" w:color="auto" w:fill="FFFFFF"/>
        </w:rPr>
        <w:t>3</w:t>
      </w:r>
      <w:r>
        <w:rPr>
          <w:rFonts w:ascii="楷体" w:eastAsia="楷体" w:hAnsi="楷体" w:hint="eastAsia"/>
          <w:sz w:val="28"/>
          <w:szCs w:val="28"/>
          <w:shd w:val="clear" w:color="auto" w:fill="FFFFFF"/>
        </w:rPr>
        <w:t>）掌握集合的运算（交集、并集、补集）。</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4</w:t>
      </w:r>
      <w:r>
        <w:rPr>
          <w:rFonts w:ascii="楷体" w:eastAsia="楷体" w:hAnsi="楷体" w:hint="eastAsia"/>
          <w:sz w:val="28"/>
          <w:szCs w:val="28"/>
          <w:shd w:val="clear" w:color="auto" w:fill="FFFFFF"/>
        </w:rPr>
        <w:t>）了解充分条件与必要条件。</w:t>
      </w:r>
    </w:p>
    <w:p w:rsidR="00C61ABF" w:rsidRDefault="00D50F48">
      <w:pPr>
        <w:widowControl/>
        <w:shd w:val="clear" w:color="auto" w:fill="FFFFFF"/>
        <w:spacing w:beforeLines="50" w:before="156"/>
        <w:jc w:val="left"/>
        <w:textAlignment w:val="center"/>
        <w:rPr>
          <w:rFonts w:ascii="楷体" w:eastAsia="楷体" w:hAnsi="楷体" w:cs="宋体"/>
          <w:b/>
          <w:color w:val="333333"/>
          <w:kern w:val="0"/>
          <w:sz w:val="28"/>
          <w:szCs w:val="28"/>
        </w:rPr>
      </w:pPr>
      <w:r>
        <w:rPr>
          <w:rFonts w:ascii="楷体" w:eastAsia="楷体" w:hAnsi="楷体" w:cs="宋体" w:hint="eastAsia"/>
          <w:b/>
          <w:color w:val="333333"/>
          <w:kern w:val="0"/>
          <w:sz w:val="28"/>
          <w:szCs w:val="28"/>
        </w:rPr>
        <w:t>4</w:t>
      </w:r>
      <w:r>
        <w:rPr>
          <w:rFonts w:ascii="楷体" w:eastAsia="楷体" w:hAnsi="楷体" w:cs="宋体" w:hint="eastAsia"/>
          <w:b/>
          <w:color w:val="333333"/>
          <w:kern w:val="0"/>
          <w:sz w:val="28"/>
          <w:szCs w:val="28"/>
        </w:rPr>
        <w:t>.</w:t>
      </w:r>
      <w:r>
        <w:rPr>
          <w:rFonts w:ascii="楷体" w:eastAsia="楷体" w:hAnsi="楷体" w:cs="宋体"/>
          <w:b/>
          <w:color w:val="333333"/>
          <w:kern w:val="0"/>
          <w:sz w:val="28"/>
          <w:szCs w:val="28"/>
        </w:rPr>
        <w:t xml:space="preserve"> </w:t>
      </w:r>
      <w:r>
        <w:rPr>
          <w:rFonts w:ascii="楷体" w:eastAsia="楷体" w:hAnsi="楷体" w:cs="宋体" w:hint="eastAsia"/>
          <w:b/>
          <w:color w:val="333333"/>
          <w:kern w:val="0"/>
          <w:sz w:val="28"/>
          <w:szCs w:val="28"/>
        </w:rPr>
        <w:t>不等式</w:t>
      </w:r>
      <w:r>
        <w:rPr>
          <w:rFonts w:ascii="楷体" w:eastAsia="楷体" w:hAnsi="楷体" w:cs="宋体" w:hint="eastAsia"/>
          <w:b/>
          <w:color w:val="333333"/>
          <w:kern w:val="0"/>
          <w:sz w:val="28"/>
          <w:szCs w:val="28"/>
        </w:rPr>
        <w:t>（</w:t>
      </w:r>
      <w:r>
        <w:rPr>
          <w:rFonts w:ascii="楷体" w:eastAsia="楷体" w:hAnsi="楷体" w:cs="宋体" w:hint="eastAsia"/>
          <w:b/>
          <w:color w:val="333333"/>
          <w:kern w:val="0"/>
          <w:sz w:val="28"/>
          <w:szCs w:val="28"/>
        </w:rPr>
        <w:t>组</w:t>
      </w:r>
      <w:r>
        <w:rPr>
          <w:rFonts w:ascii="楷体" w:eastAsia="楷体" w:hAnsi="楷体" w:cs="宋体" w:hint="eastAsia"/>
          <w:b/>
          <w:color w:val="333333"/>
          <w:kern w:val="0"/>
          <w:sz w:val="28"/>
          <w:szCs w:val="28"/>
        </w:rPr>
        <w:t>）</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考试内容：</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不等式的基本性质、一元一次不等式</w:t>
      </w:r>
      <w:r>
        <w:rPr>
          <w:rFonts w:ascii="楷体" w:eastAsia="楷体" w:hAnsi="楷体"/>
          <w:sz w:val="28"/>
          <w:szCs w:val="28"/>
          <w:shd w:val="clear" w:color="auto" w:fill="FFFFFF"/>
        </w:rPr>
        <w:t>（</w:t>
      </w:r>
      <w:r>
        <w:rPr>
          <w:rFonts w:ascii="楷体" w:eastAsia="楷体" w:hAnsi="楷体" w:hint="eastAsia"/>
          <w:sz w:val="28"/>
          <w:szCs w:val="28"/>
          <w:shd w:val="clear" w:color="auto" w:fill="FFFFFF"/>
        </w:rPr>
        <w:t>组</w:t>
      </w:r>
      <w:r>
        <w:rPr>
          <w:rFonts w:ascii="楷体" w:eastAsia="楷体" w:hAnsi="楷体"/>
          <w:sz w:val="28"/>
          <w:szCs w:val="28"/>
          <w:shd w:val="clear" w:color="auto" w:fill="FFFFFF"/>
        </w:rPr>
        <w:t>）</w:t>
      </w:r>
      <w:r>
        <w:rPr>
          <w:rFonts w:ascii="楷体" w:eastAsia="楷体" w:hAnsi="楷体" w:hint="eastAsia"/>
          <w:sz w:val="28"/>
          <w:szCs w:val="28"/>
          <w:shd w:val="clear" w:color="auto" w:fill="FFFFFF"/>
        </w:rPr>
        <w:t>的</w:t>
      </w:r>
      <w:r>
        <w:rPr>
          <w:rFonts w:ascii="楷体" w:eastAsia="楷体" w:hAnsi="楷体"/>
          <w:sz w:val="28"/>
          <w:szCs w:val="28"/>
          <w:shd w:val="clear" w:color="auto" w:fill="FFFFFF"/>
        </w:rPr>
        <w:t>解法、</w:t>
      </w:r>
      <w:r>
        <w:rPr>
          <w:rFonts w:ascii="楷体" w:eastAsia="楷体" w:hAnsi="楷体" w:hint="eastAsia"/>
          <w:sz w:val="28"/>
          <w:szCs w:val="28"/>
          <w:shd w:val="clear" w:color="auto" w:fill="FFFFFF"/>
        </w:rPr>
        <w:t>一元二次不等式的解法、含绝对值不等式的解法。</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考试要求：</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1</w:t>
      </w:r>
      <w:r>
        <w:rPr>
          <w:rFonts w:ascii="楷体" w:eastAsia="楷体" w:hAnsi="楷体" w:hint="eastAsia"/>
          <w:sz w:val="28"/>
          <w:szCs w:val="28"/>
          <w:shd w:val="clear" w:color="auto" w:fill="FFFFFF"/>
        </w:rPr>
        <w:t>）理解不等式的基本性质。</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2</w:t>
      </w:r>
      <w:r>
        <w:rPr>
          <w:rFonts w:ascii="楷体" w:eastAsia="楷体" w:hAnsi="楷体" w:hint="eastAsia"/>
          <w:sz w:val="28"/>
          <w:szCs w:val="28"/>
          <w:shd w:val="clear" w:color="auto" w:fill="FFFFFF"/>
        </w:rPr>
        <w:t>）掌握一元一次不等式及</w:t>
      </w:r>
      <w:r>
        <w:rPr>
          <w:rFonts w:ascii="楷体" w:eastAsia="楷体" w:hAnsi="楷体"/>
          <w:sz w:val="28"/>
          <w:szCs w:val="28"/>
          <w:shd w:val="clear" w:color="auto" w:fill="FFFFFF"/>
        </w:rPr>
        <w:t>一元一次不等式组</w:t>
      </w:r>
      <w:r>
        <w:rPr>
          <w:rFonts w:ascii="楷体" w:eastAsia="楷体" w:hAnsi="楷体" w:hint="eastAsia"/>
          <w:sz w:val="28"/>
          <w:szCs w:val="28"/>
          <w:shd w:val="clear" w:color="auto" w:fill="FFFFFF"/>
        </w:rPr>
        <w:t>的解法。</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2</w:t>
      </w:r>
      <w:r>
        <w:rPr>
          <w:rFonts w:ascii="楷体" w:eastAsia="楷体" w:hAnsi="楷体" w:hint="eastAsia"/>
          <w:sz w:val="28"/>
          <w:szCs w:val="28"/>
          <w:shd w:val="clear" w:color="auto" w:fill="FFFFFF"/>
        </w:rPr>
        <w:t>）理解一元二次不等式的解法。</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3</w:t>
      </w:r>
      <w:r>
        <w:rPr>
          <w:rFonts w:ascii="楷体" w:eastAsia="楷体" w:hAnsi="楷体" w:hint="eastAsia"/>
          <w:sz w:val="28"/>
          <w:szCs w:val="28"/>
          <w:shd w:val="clear" w:color="auto" w:fill="FFFFFF"/>
        </w:rPr>
        <w:t>）了解含绝对值的不等式</w:t>
      </w:r>
      <w:r>
        <w:rPr>
          <w:rFonts w:ascii="楷体" w:eastAsia="楷体" w:hAnsi="楷体"/>
          <w:sz w:val="28"/>
          <w:szCs w:val="28"/>
          <w:shd w:val="clear" w:color="auto" w:fill="FFFFFF"/>
        </w:rPr>
        <w:t>[|ax+b|</w:t>
      </w:r>
      <w:r>
        <w:rPr>
          <w:rFonts w:ascii="楷体" w:eastAsia="楷体" w:hAnsi="楷体" w:hint="eastAsia"/>
          <w:sz w:val="28"/>
          <w:szCs w:val="28"/>
          <w:shd w:val="clear" w:color="auto" w:fill="FFFFFF"/>
        </w:rPr>
        <w:t>＜</w:t>
      </w:r>
      <w:r>
        <w:rPr>
          <w:rFonts w:ascii="楷体" w:eastAsia="楷体" w:hAnsi="楷体"/>
          <w:sz w:val="28"/>
          <w:szCs w:val="28"/>
          <w:shd w:val="clear" w:color="auto" w:fill="FFFFFF"/>
        </w:rPr>
        <w:t>c(</w:t>
      </w:r>
      <w:r>
        <w:rPr>
          <w:rFonts w:ascii="楷体" w:eastAsia="楷体" w:hAnsi="楷体" w:hint="eastAsia"/>
          <w:sz w:val="28"/>
          <w:szCs w:val="28"/>
          <w:shd w:val="clear" w:color="auto" w:fill="FFFFFF"/>
        </w:rPr>
        <w:t>或＞</w:t>
      </w:r>
      <w:r>
        <w:rPr>
          <w:rFonts w:ascii="楷体" w:eastAsia="楷体" w:hAnsi="楷体"/>
          <w:sz w:val="28"/>
          <w:szCs w:val="28"/>
          <w:shd w:val="clear" w:color="auto" w:fill="FFFFFF"/>
        </w:rPr>
        <w:t>c)]</w:t>
      </w:r>
      <w:r>
        <w:rPr>
          <w:rFonts w:ascii="楷体" w:eastAsia="楷体" w:hAnsi="楷体" w:hint="eastAsia"/>
          <w:sz w:val="28"/>
          <w:szCs w:val="28"/>
          <w:shd w:val="clear" w:color="auto" w:fill="FFFFFF"/>
        </w:rPr>
        <w:t>的解法。</w:t>
      </w:r>
    </w:p>
    <w:p w:rsidR="00C61ABF" w:rsidRDefault="00D50F48">
      <w:pPr>
        <w:widowControl/>
        <w:shd w:val="clear" w:color="auto" w:fill="FFFFFF"/>
        <w:spacing w:beforeLines="50" w:before="156" w:afterLines="50" w:after="156"/>
        <w:jc w:val="left"/>
        <w:textAlignment w:val="center"/>
        <w:rPr>
          <w:rFonts w:ascii="楷体" w:eastAsia="楷体" w:hAnsi="楷体" w:cs="宋体"/>
          <w:b/>
          <w:color w:val="333333"/>
          <w:kern w:val="0"/>
          <w:sz w:val="28"/>
          <w:szCs w:val="28"/>
        </w:rPr>
      </w:pPr>
      <w:r>
        <w:rPr>
          <w:rFonts w:ascii="楷体" w:eastAsia="楷体" w:hAnsi="楷体" w:cs="宋体" w:hint="eastAsia"/>
          <w:b/>
          <w:color w:val="333333"/>
          <w:kern w:val="0"/>
          <w:sz w:val="28"/>
          <w:szCs w:val="28"/>
        </w:rPr>
        <w:t>5</w:t>
      </w:r>
      <w:r>
        <w:rPr>
          <w:rFonts w:ascii="楷体" w:eastAsia="楷体" w:hAnsi="楷体" w:cs="宋体" w:hint="eastAsia"/>
          <w:b/>
          <w:color w:val="333333"/>
          <w:kern w:val="0"/>
          <w:sz w:val="28"/>
          <w:szCs w:val="28"/>
        </w:rPr>
        <w:t>.</w:t>
      </w:r>
      <w:r>
        <w:rPr>
          <w:rFonts w:ascii="楷体" w:eastAsia="楷体" w:hAnsi="楷体" w:cs="宋体"/>
          <w:b/>
          <w:color w:val="333333"/>
          <w:kern w:val="0"/>
          <w:sz w:val="28"/>
          <w:szCs w:val="28"/>
        </w:rPr>
        <w:t xml:space="preserve"> </w:t>
      </w:r>
      <w:r>
        <w:rPr>
          <w:rFonts w:ascii="楷体" w:eastAsia="楷体" w:hAnsi="楷体" w:cs="宋体" w:hint="eastAsia"/>
          <w:b/>
          <w:color w:val="333333"/>
          <w:kern w:val="0"/>
          <w:sz w:val="28"/>
          <w:szCs w:val="28"/>
        </w:rPr>
        <w:t>函数概念</w:t>
      </w:r>
      <w:r>
        <w:rPr>
          <w:rFonts w:ascii="楷体" w:eastAsia="楷体" w:hAnsi="楷体" w:cs="宋体"/>
          <w:b/>
          <w:color w:val="333333"/>
          <w:kern w:val="0"/>
          <w:sz w:val="28"/>
          <w:szCs w:val="28"/>
        </w:rPr>
        <w:t>与基本初等函数</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hint="eastAsia"/>
          <w:b/>
          <w:color w:val="333333"/>
          <w:kern w:val="0"/>
          <w:sz w:val="28"/>
          <w:szCs w:val="28"/>
        </w:rPr>
        <w:t>5</w:t>
      </w:r>
      <w:r>
        <w:rPr>
          <w:rFonts w:ascii="楷体" w:eastAsia="楷体" w:hAnsi="楷体" w:cs="宋体" w:hint="eastAsia"/>
          <w:b/>
          <w:color w:val="333333"/>
          <w:kern w:val="0"/>
          <w:sz w:val="28"/>
          <w:szCs w:val="28"/>
        </w:rPr>
        <w:t>.</w:t>
      </w:r>
      <w:r>
        <w:rPr>
          <w:rFonts w:ascii="楷体" w:eastAsia="楷体" w:hAnsi="楷体" w:cs="宋体"/>
          <w:b/>
          <w:color w:val="333333"/>
          <w:kern w:val="0"/>
          <w:sz w:val="28"/>
          <w:szCs w:val="28"/>
        </w:rPr>
        <w:t xml:space="preserve">1 </w:t>
      </w:r>
      <w:r>
        <w:rPr>
          <w:rFonts w:ascii="楷体" w:eastAsia="楷体" w:hAnsi="楷体" w:cs="宋体" w:hint="eastAsia"/>
          <w:b/>
          <w:color w:val="333333"/>
          <w:kern w:val="0"/>
          <w:sz w:val="28"/>
          <w:szCs w:val="28"/>
        </w:rPr>
        <w:t>函数</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考试内容：</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区间的表示、函数的定义域、函数值的求解、函数单调性和奇偶性、函数的最值问题；一次函数、反比例函数及二次函数的表达式、图象及性质；幂函数的表达式。</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考试要求：</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1</w:t>
      </w:r>
      <w:r>
        <w:rPr>
          <w:rFonts w:ascii="楷体" w:eastAsia="楷体" w:hAnsi="楷体" w:hint="eastAsia"/>
          <w:sz w:val="28"/>
          <w:szCs w:val="28"/>
          <w:shd w:val="clear" w:color="auto" w:fill="FFFFFF"/>
        </w:rPr>
        <w:t>）掌握区间的概念及符号表示。</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lastRenderedPageBreak/>
        <w:t>（</w:t>
      </w:r>
      <w:r>
        <w:rPr>
          <w:rFonts w:ascii="楷体" w:eastAsia="楷体" w:hAnsi="楷体" w:hint="eastAsia"/>
          <w:sz w:val="28"/>
          <w:szCs w:val="28"/>
          <w:shd w:val="clear" w:color="auto" w:fill="FFFFFF"/>
        </w:rPr>
        <w:t>2</w:t>
      </w:r>
      <w:r>
        <w:rPr>
          <w:rFonts w:ascii="楷体" w:eastAsia="楷体" w:hAnsi="楷体" w:hint="eastAsia"/>
          <w:sz w:val="28"/>
          <w:szCs w:val="28"/>
          <w:shd w:val="clear" w:color="auto" w:fill="FFFFFF"/>
        </w:rPr>
        <w:t>）理解函数的概念。</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3</w:t>
      </w:r>
      <w:r>
        <w:rPr>
          <w:rFonts w:ascii="楷体" w:eastAsia="楷体" w:hAnsi="楷体" w:hint="eastAsia"/>
          <w:sz w:val="28"/>
          <w:szCs w:val="28"/>
          <w:shd w:val="clear" w:color="auto" w:fill="FFFFFF"/>
        </w:rPr>
        <w:t>）会求函数的解析式、定义域及</w:t>
      </w:r>
      <w:r>
        <w:rPr>
          <w:rFonts w:ascii="楷体" w:eastAsia="楷体" w:hAnsi="楷体"/>
          <w:sz w:val="28"/>
          <w:szCs w:val="28"/>
          <w:shd w:val="clear" w:color="auto" w:fill="FFFFFF"/>
        </w:rPr>
        <w:t>函数值</w:t>
      </w:r>
      <w:r>
        <w:rPr>
          <w:rFonts w:ascii="楷体" w:eastAsia="楷体" w:hAnsi="楷体" w:hint="eastAsia"/>
          <w:sz w:val="28"/>
          <w:szCs w:val="28"/>
          <w:shd w:val="clear" w:color="auto" w:fill="FFFFFF"/>
        </w:rPr>
        <w:t>。</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4</w:t>
      </w:r>
      <w:r>
        <w:rPr>
          <w:rFonts w:ascii="楷体" w:eastAsia="楷体" w:hAnsi="楷体" w:hint="eastAsia"/>
          <w:sz w:val="28"/>
          <w:szCs w:val="28"/>
          <w:shd w:val="clear" w:color="auto" w:fill="FFFFFF"/>
        </w:rPr>
        <w:t>）理解函数单调性、奇偶性的</w:t>
      </w:r>
      <w:r>
        <w:rPr>
          <w:rFonts w:ascii="楷体" w:eastAsia="楷体" w:hAnsi="楷体"/>
          <w:sz w:val="28"/>
          <w:szCs w:val="28"/>
          <w:shd w:val="clear" w:color="auto" w:fill="FFFFFF"/>
        </w:rPr>
        <w:t>概念</w:t>
      </w:r>
      <w:r>
        <w:rPr>
          <w:rFonts w:ascii="楷体" w:eastAsia="楷体" w:hAnsi="楷体" w:hint="eastAsia"/>
          <w:sz w:val="28"/>
          <w:szCs w:val="28"/>
          <w:shd w:val="clear" w:color="auto" w:fill="FFFFFF"/>
        </w:rPr>
        <w:t>；</w:t>
      </w:r>
      <w:r>
        <w:rPr>
          <w:rFonts w:ascii="楷体" w:eastAsia="楷体" w:hAnsi="楷体"/>
          <w:sz w:val="28"/>
          <w:szCs w:val="28"/>
          <w:shd w:val="clear" w:color="auto" w:fill="FFFFFF"/>
        </w:rPr>
        <w:t>掌握</w:t>
      </w:r>
      <w:r>
        <w:rPr>
          <w:rFonts w:ascii="楷体" w:eastAsia="楷体" w:hAnsi="楷体" w:hint="eastAsia"/>
          <w:sz w:val="28"/>
          <w:szCs w:val="28"/>
          <w:shd w:val="clear" w:color="auto" w:fill="FFFFFF"/>
        </w:rPr>
        <w:t>判断</w:t>
      </w:r>
      <w:r>
        <w:rPr>
          <w:rFonts w:ascii="楷体" w:eastAsia="楷体" w:hAnsi="楷体"/>
          <w:sz w:val="28"/>
          <w:szCs w:val="28"/>
          <w:shd w:val="clear" w:color="auto" w:fill="FFFFFF"/>
        </w:rPr>
        <w:t>一些简单函数单调性、奇偶性的方法</w:t>
      </w:r>
      <w:r>
        <w:rPr>
          <w:rFonts w:ascii="楷体" w:eastAsia="楷体" w:hAnsi="楷体" w:hint="eastAsia"/>
          <w:sz w:val="28"/>
          <w:szCs w:val="28"/>
          <w:shd w:val="clear" w:color="auto" w:fill="FFFFFF"/>
        </w:rPr>
        <w:t>。</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5</w:t>
      </w: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掌握一次函数、反比例函数及二次函数的表达式、图象及性质。</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6</w:t>
      </w:r>
      <w:r>
        <w:rPr>
          <w:rFonts w:ascii="楷体" w:eastAsia="楷体" w:hAnsi="楷体" w:hint="eastAsia"/>
          <w:sz w:val="28"/>
          <w:szCs w:val="28"/>
          <w:shd w:val="clear" w:color="auto" w:fill="FFFFFF"/>
        </w:rPr>
        <w:t>）能运用函数知识解决实际生活中的最大（小）值问题。</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hint="eastAsia"/>
          <w:b/>
          <w:color w:val="333333"/>
          <w:kern w:val="0"/>
          <w:sz w:val="28"/>
          <w:szCs w:val="28"/>
        </w:rPr>
        <w:t>5</w:t>
      </w:r>
      <w:r>
        <w:rPr>
          <w:rFonts w:ascii="楷体" w:eastAsia="楷体" w:hAnsi="楷体" w:cs="宋体" w:hint="eastAsia"/>
          <w:b/>
          <w:color w:val="333333"/>
          <w:kern w:val="0"/>
          <w:sz w:val="28"/>
          <w:szCs w:val="28"/>
        </w:rPr>
        <w:t>.</w:t>
      </w:r>
      <w:r>
        <w:rPr>
          <w:rFonts w:ascii="楷体" w:eastAsia="楷体" w:hAnsi="楷体" w:cs="宋体"/>
          <w:b/>
          <w:color w:val="333333"/>
          <w:kern w:val="0"/>
          <w:sz w:val="28"/>
          <w:szCs w:val="28"/>
        </w:rPr>
        <w:t xml:space="preserve">2 </w:t>
      </w:r>
      <w:r>
        <w:rPr>
          <w:rFonts w:ascii="楷体" w:eastAsia="楷体" w:hAnsi="楷体" w:cs="宋体" w:hint="eastAsia"/>
          <w:b/>
          <w:color w:val="333333"/>
          <w:kern w:val="0"/>
          <w:sz w:val="28"/>
          <w:szCs w:val="28"/>
        </w:rPr>
        <w:t>指数函数与</w:t>
      </w:r>
      <w:r>
        <w:rPr>
          <w:rFonts w:ascii="楷体" w:eastAsia="楷体" w:hAnsi="楷体" w:cs="宋体"/>
          <w:b/>
          <w:color w:val="333333"/>
          <w:kern w:val="0"/>
          <w:sz w:val="28"/>
          <w:szCs w:val="28"/>
        </w:rPr>
        <w:t>对数函数</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考试内容：</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有理指数幂的运算性质、指数函数、对数、对数的运算性质、对数函数、幂函数。</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考试要求：</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sz w:val="28"/>
          <w:szCs w:val="28"/>
          <w:shd w:val="clear" w:color="auto" w:fill="FFFFFF"/>
        </w:rPr>
        <w:t>1</w:t>
      </w:r>
      <w:r>
        <w:rPr>
          <w:rFonts w:ascii="楷体" w:eastAsia="楷体" w:hAnsi="楷体" w:hint="eastAsia"/>
          <w:sz w:val="28"/>
          <w:szCs w:val="28"/>
          <w:shd w:val="clear" w:color="auto" w:fill="FFFFFF"/>
        </w:rPr>
        <w:t>）了解有理指数幂的运算性质。</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2</w:t>
      </w:r>
      <w:r>
        <w:rPr>
          <w:rFonts w:ascii="楷体" w:eastAsia="楷体" w:hAnsi="楷体" w:hint="eastAsia"/>
          <w:sz w:val="28"/>
          <w:szCs w:val="28"/>
          <w:shd w:val="clear" w:color="auto" w:fill="FFFFFF"/>
        </w:rPr>
        <w:t>）理解指数函数的概念及图像特征。</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3</w:t>
      </w:r>
      <w:r>
        <w:rPr>
          <w:rFonts w:ascii="楷体" w:eastAsia="楷体" w:hAnsi="楷体" w:hint="eastAsia"/>
          <w:sz w:val="28"/>
          <w:szCs w:val="28"/>
          <w:shd w:val="clear" w:color="auto" w:fill="FFFFFF"/>
        </w:rPr>
        <w:t>）理解对数的概念（含常用对数、自然对数）及其运算性质。</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4</w:t>
      </w:r>
      <w:r>
        <w:rPr>
          <w:rFonts w:ascii="楷体" w:eastAsia="楷体" w:hAnsi="楷体" w:hint="eastAsia"/>
          <w:sz w:val="28"/>
          <w:szCs w:val="28"/>
          <w:shd w:val="clear" w:color="auto" w:fill="FFFFFF"/>
        </w:rPr>
        <w:t>）理解对数函数的概念及图像特征。</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5</w:t>
      </w:r>
      <w:r>
        <w:rPr>
          <w:rFonts w:ascii="楷体" w:eastAsia="楷体" w:hAnsi="楷体" w:hint="eastAsia"/>
          <w:sz w:val="28"/>
          <w:szCs w:val="28"/>
          <w:shd w:val="clear" w:color="auto" w:fill="FFFFFF"/>
        </w:rPr>
        <w:t>）了解幂函数的定义。</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hint="eastAsia"/>
          <w:b/>
          <w:color w:val="333333"/>
          <w:kern w:val="0"/>
          <w:sz w:val="28"/>
          <w:szCs w:val="28"/>
        </w:rPr>
        <w:t>5</w:t>
      </w:r>
      <w:r>
        <w:rPr>
          <w:rFonts w:ascii="楷体" w:eastAsia="楷体" w:hAnsi="楷体" w:cs="宋体" w:hint="eastAsia"/>
          <w:b/>
          <w:color w:val="333333"/>
          <w:kern w:val="0"/>
          <w:sz w:val="28"/>
          <w:szCs w:val="28"/>
        </w:rPr>
        <w:t>.</w:t>
      </w:r>
      <w:r>
        <w:rPr>
          <w:rFonts w:ascii="楷体" w:eastAsia="楷体" w:hAnsi="楷体" w:cs="宋体"/>
          <w:b/>
          <w:color w:val="333333"/>
          <w:kern w:val="0"/>
          <w:sz w:val="28"/>
          <w:szCs w:val="28"/>
        </w:rPr>
        <w:t xml:space="preserve">3 </w:t>
      </w:r>
      <w:r>
        <w:rPr>
          <w:rFonts w:ascii="楷体" w:eastAsia="楷体" w:hAnsi="楷体" w:cs="宋体" w:hint="eastAsia"/>
          <w:b/>
          <w:color w:val="333333"/>
          <w:kern w:val="0"/>
          <w:sz w:val="28"/>
          <w:szCs w:val="28"/>
        </w:rPr>
        <w:t>三角</w:t>
      </w:r>
      <w:r>
        <w:rPr>
          <w:rFonts w:ascii="楷体" w:eastAsia="楷体" w:hAnsi="楷体" w:cs="宋体"/>
          <w:b/>
          <w:color w:val="333333"/>
          <w:kern w:val="0"/>
          <w:sz w:val="28"/>
          <w:szCs w:val="28"/>
        </w:rPr>
        <w:t>函数</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考试内容：</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弧度制、任意角的正弦函数、余弦函数、正切函数、同角三角函数的基本关系及诱导公式，正弦与余弦函数的图象及性质，两角和与差以及两倍角的正弦、余弦、正切公式，正弦定理与余弦定理。</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lastRenderedPageBreak/>
        <w:t>考试要求：</w:t>
      </w:r>
    </w:p>
    <w:p w:rsidR="00C61ABF" w:rsidRDefault="00D50F48">
      <w:pPr>
        <w:widowControl/>
        <w:numPr>
          <w:ilvl w:val="0"/>
          <w:numId w:val="1"/>
        </w:numPr>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掌握弧度与角度的换算方法：</w:t>
      </w:r>
      <w:r>
        <w:rPr>
          <w:rFonts w:ascii="楷体" w:eastAsia="楷体" w:hAnsi="楷体"/>
          <w:sz w:val="28"/>
          <w:szCs w:val="28"/>
          <w:shd w:val="clear" w:color="auto" w:fill="FFFFFF"/>
        </w:rPr>
        <w:object w:dxaOrig="157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36.95pt" o:ole="">
            <v:imagedata r:id="rId7" o:title=""/>
          </v:shape>
          <o:OLEObject Type="Embed" ProgID="Equation.DSMT4" ShapeID="_x0000_i1025" DrawAspect="Content" ObjectID="_1707807094" r:id="rId8"/>
        </w:object>
      </w:r>
      <w:r>
        <w:rPr>
          <w:rFonts w:ascii="楷体" w:eastAsia="楷体" w:hAnsi="楷体"/>
          <w:sz w:val="28"/>
          <w:szCs w:val="28"/>
          <w:shd w:val="clear" w:color="auto" w:fill="FFFFFF"/>
        </w:rPr>
        <w:t xml:space="preserve"> </w:t>
      </w:r>
      <w:r>
        <w:rPr>
          <w:rFonts w:ascii="楷体" w:eastAsia="楷体" w:hAnsi="楷体"/>
          <w:sz w:val="28"/>
          <w:szCs w:val="28"/>
          <w:shd w:val="clear" w:color="auto" w:fill="FFFFFF"/>
        </w:rPr>
        <w:t>，</w:t>
      </w:r>
      <w:r>
        <w:rPr>
          <w:rFonts w:ascii="楷体" w:eastAsia="楷体" w:hAnsi="楷体"/>
          <w:sz w:val="28"/>
          <w:szCs w:val="28"/>
          <w:shd w:val="clear" w:color="auto" w:fill="FFFFFF"/>
        </w:rPr>
        <w:object w:dxaOrig="1305" w:dyaOrig="615">
          <v:shape id="_x0000_i1026" type="#_x0000_t75" style="width:65.1pt;height:30.7pt" o:ole="">
            <v:imagedata r:id="rId9" o:title=""/>
          </v:shape>
          <o:OLEObject Type="Embed" ProgID="Equation.DSMT4" ShapeID="_x0000_i1026" DrawAspect="Content" ObjectID="_1707807095" r:id="rId10"/>
        </w:object>
      </w:r>
      <w:r>
        <w:rPr>
          <w:rFonts w:ascii="楷体" w:eastAsia="楷体" w:hAnsi="楷体" w:hint="eastAsia"/>
          <w:sz w:val="28"/>
          <w:szCs w:val="28"/>
          <w:shd w:val="clear" w:color="auto" w:fill="FFFFFF"/>
        </w:rPr>
        <w:t>。</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2</w:t>
      </w: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理解任意角的正弦函数、余弦函数和正切函数的概念。</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3</w:t>
      </w:r>
      <w:r>
        <w:rPr>
          <w:rFonts w:ascii="楷体" w:eastAsia="楷体" w:hAnsi="楷体" w:hint="eastAsia"/>
          <w:sz w:val="28"/>
          <w:szCs w:val="28"/>
          <w:shd w:val="clear" w:color="auto" w:fill="FFFFFF"/>
        </w:rPr>
        <w:t>）掌握同角三角函数基本关系式：</w:t>
      </w:r>
      <w:r>
        <w:rPr>
          <w:rFonts w:ascii="楷体" w:eastAsia="楷体" w:hAnsi="楷体"/>
          <w:sz w:val="28"/>
          <w:szCs w:val="28"/>
          <w:shd w:val="clear" w:color="auto" w:fill="FFFFFF"/>
        </w:rPr>
        <w:object w:dxaOrig="1365" w:dyaOrig="615">
          <v:shape id="_x0000_i1027" type="#_x0000_t75" style="width:68.25pt;height:30.7pt" o:ole="">
            <v:imagedata r:id="rId11" o:title=""/>
          </v:shape>
          <o:OLEObject Type="Embed" ProgID="Equation.DSMT4" ShapeID="_x0000_i1027" DrawAspect="Content" ObjectID="_1707807096" r:id="rId12"/>
        </w:object>
      </w:r>
      <w:r>
        <w:rPr>
          <w:rFonts w:ascii="楷体" w:eastAsia="楷体" w:hAnsi="楷体"/>
          <w:sz w:val="28"/>
          <w:szCs w:val="28"/>
          <w:shd w:val="clear" w:color="auto" w:fill="FFFFFF"/>
        </w:rPr>
        <w:t xml:space="preserve"> </w:t>
      </w:r>
      <w:r>
        <w:rPr>
          <w:rFonts w:ascii="楷体" w:eastAsia="楷体" w:hAnsi="楷体"/>
          <w:sz w:val="28"/>
          <w:szCs w:val="28"/>
          <w:shd w:val="clear" w:color="auto" w:fill="FFFFFF"/>
        </w:rPr>
        <w:t>，</w:t>
      </w:r>
      <w:r>
        <w:rPr>
          <w:rFonts w:ascii="楷体" w:eastAsia="楷体" w:hAnsi="楷体"/>
          <w:sz w:val="28"/>
          <w:szCs w:val="28"/>
          <w:shd w:val="clear" w:color="auto" w:fill="FFFFFF"/>
        </w:rPr>
        <w:object w:dxaOrig="1800" w:dyaOrig="315">
          <v:shape id="_x0000_i1028" type="#_x0000_t75" style="width:90.15pt;height:15.65pt" o:ole="">
            <v:imagedata r:id="rId13" o:title=""/>
          </v:shape>
          <o:OLEObject Type="Embed" ProgID="Equation.DSMT4" ShapeID="_x0000_i1028" DrawAspect="Content" ObjectID="_1707807097" r:id="rId14"/>
        </w:object>
      </w:r>
      <w:r>
        <w:rPr>
          <w:rFonts w:ascii="楷体" w:eastAsia="楷体" w:hAnsi="楷体" w:hint="eastAsia"/>
          <w:sz w:val="28"/>
          <w:szCs w:val="28"/>
          <w:shd w:val="clear" w:color="auto" w:fill="FFFFFF"/>
        </w:rPr>
        <w:t>。</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4</w:t>
      </w:r>
      <w:r>
        <w:rPr>
          <w:rFonts w:ascii="楷体" w:eastAsia="楷体" w:hAnsi="楷体" w:hint="eastAsia"/>
          <w:sz w:val="28"/>
          <w:szCs w:val="28"/>
          <w:shd w:val="clear" w:color="auto" w:fill="FFFFFF"/>
        </w:rPr>
        <w:t>）了解</w:t>
      </w:r>
      <w:r>
        <w:rPr>
          <w:rFonts w:ascii="楷体" w:eastAsia="楷体" w:hAnsi="楷体"/>
          <w:sz w:val="28"/>
          <w:szCs w:val="28"/>
          <w:shd w:val="clear" w:color="auto" w:fill="FFFFFF"/>
        </w:rPr>
        <w:t>正弦、余弦的诱导公式。</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5</w:t>
      </w:r>
      <w:r>
        <w:rPr>
          <w:rFonts w:ascii="楷体" w:eastAsia="楷体" w:hAnsi="楷体" w:hint="eastAsia"/>
          <w:sz w:val="28"/>
          <w:szCs w:val="28"/>
          <w:shd w:val="clear" w:color="auto" w:fill="FFFFFF"/>
        </w:rPr>
        <w:t>）理解正弦函数、余弦函数的图象、周期、奇偶性及最大（小）值。</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6</w:t>
      </w:r>
      <w:r>
        <w:rPr>
          <w:rFonts w:ascii="楷体" w:eastAsia="楷体" w:hAnsi="楷体" w:hint="eastAsia"/>
          <w:sz w:val="28"/>
          <w:szCs w:val="28"/>
          <w:shd w:val="clear" w:color="auto" w:fill="FFFFFF"/>
        </w:rPr>
        <w:t>）了解两角和与差及两倍角的正弦、余弦、正切公式。</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7</w:t>
      </w:r>
      <w:r>
        <w:rPr>
          <w:rFonts w:ascii="楷体" w:eastAsia="楷体" w:hAnsi="楷体" w:hint="eastAsia"/>
          <w:sz w:val="28"/>
          <w:szCs w:val="28"/>
          <w:shd w:val="clear" w:color="auto" w:fill="FFFFFF"/>
        </w:rPr>
        <w:t>）了解正弦定理（含三角形面积公式）、余弦定理。</w:t>
      </w:r>
    </w:p>
    <w:p w:rsidR="00C61ABF" w:rsidRDefault="00D50F48">
      <w:pPr>
        <w:widowControl/>
        <w:shd w:val="clear" w:color="auto" w:fill="FFFFFF"/>
        <w:spacing w:beforeLines="50" w:before="156"/>
        <w:jc w:val="left"/>
        <w:textAlignment w:val="center"/>
        <w:rPr>
          <w:rFonts w:ascii="楷体" w:eastAsia="楷体" w:hAnsi="楷体" w:cs="宋体"/>
          <w:b/>
          <w:color w:val="333333"/>
          <w:kern w:val="0"/>
          <w:sz w:val="28"/>
          <w:szCs w:val="28"/>
        </w:rPr>
      </w:pPr>
      <w:r>
        <w:rPr>
          <w:rFonts w:ascii="楷体" w:eastAsia="楷体" w:hAnsi="楷体" w:cs="宋体" w:hint="eastAsia"/>
          <w:b/>
          <w:color w:val="333333"/>
          <w:kern w:val="0"/>
          <w:sz w:val="28"/>
          <w:szCs w:val="28"/>
        </w:rPr>
        <w:t>6</w:t>
      </w:r>
      <w:r>
        <w:rPr>
          <w:rFonts w:ascii="楷体" w:eastAsia="楷体" w:hAnsi="楷体" w:cs="宋体" w:hint="eastAsia"/>
          <w:b/>
          <w:color w:val="333333"/>
          <w:kern w:val="0"/>
          <w:sz w:val="28"/>
          <w:szCs w:val="28"/>
        </w:rPr>
        <w:t>.</w:t>
      </w:r>
      <w:r>
        <w:rPr>
          <w:rFonts w:ascii="楷体" w:eastAsia="楷体" w:hAnsi="楷体" w:cs="宋体"/>
          <w:b/>
          <w:color w:val="333333"/>
          <w:kern w:val="0"/>
          <w:sz w:val="28"/>
          <w:szCs w:val="28"/>
        </w:rPr>
        <w:t xml:space="preserve"> </w:t>
      </w:r>
      <w:r>
        <w:rPr>
          <w:rFonts w:ascii="楷体" w:eastAsia="楷体" w:hAnsi="楷体" w:cs="宋体" w:hint="eastAsia"/>
          <w:b/>
          <w:color w:val="333333"/>
          <w:kern w:val="0"/>
          <w:sz w:val="28"/>
          <w:szCs w:val="28"/>
        </w:rPr>
        <w:t>数列</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考试内容：</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等差数列通项与求和公式、等比数列通项与求和公式。</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考试要求：</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1</w:t>
      </w:r>
      <w:r>
        <w:rPr>
          <w:rFonts w:ascii="楷体" w:eastAsia="楷体" w:hAnsi="楷体" w:hint="eastAsia"/>
          <w:sz w:val="28"/>
          <w:szCs w:val="28"/>
          <w:shd w:val="clear" w:color="auto" w:fill="FFFFFF"/>
        </w:rPr>
        <w:t>）理解等差数列的定义、通项公式及前</w:t>
      </w:r>
      <w:r>
        <w:rPr>
          <w:rFonts w:ascii="楷体" w:eastAsia="楷体" w:hAnsi="楷体"/>
          <w:sz w:val="28"/>
          <w:szCs w:val="28"/>
          <w:shd w:val="clear" w:color="auto" w:fill="FFFFFF"/>
        </w:rPr>
        <w:t>n</w:t>
      </w:r>
      <w:r>
        <w:rPr>
          <w:rFonts w:ascii="楷体" w:eastAsia="楷体" w:hAnsi="楷体" w:hint="eastAsia"/>
          <w:sz w:val="28"/>
          <w:szCs w:val="28"/>
          <w:shd w:val="clear" w:color="auto" w:fill="FFFFFF"/>
        </w:rPr>
        <w:t>项和公式。</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2</w:t>
      </w:r>
      <w:r>
        <w:rPr>
          <w:rFonts w:ascii="楷体" w:eastAsia="楷体" w:hAnsi="楷体" w:hint="eastAsia"/>
          <w:sz w:val="28"/>
          <w:szCs w:val="28"/>
          <w:shd w:val="clear" w:color="auto" w:fill="FFFFFF"/>
        </w:rPr>
        <w:t>）理解等比数列的定义、通项公式及前</w:t>
      </w:r>
      <w:r>
        <w:rPr>
          <w:rFonts w:ascii="楷体" w:eastAsia="楷体" w:hAnsi="楷体"/>
          <w:sz w:val="28"/>
          <w:szCs w:val="28"/>
          <w:shd w:val="clear" w:color="auto" w:fill="FFFFFF"/>
        </w:rPr>
        <w:t>n</w:t>
      </w:r>
      <w:r>
        <w:rPr>
          <w:rFonts w:ascii="楷体" w:eastAsia="楷体" w:hAnsi="楷体" w:hint="eastAsia"/>
          <w:sz w:val="28"/>
          <w:szCs w:val="28"/>
          <w:shd w:val="clear" w:color="auto" w:fill="FFFFFF"/>
        </w:rPr>
        <w:t>项和公式。</w:t>
      </w:r>
    </w:p>
    <w:p w:rsidR="00C61ABF" w:rsidRDefault="00D50F48">
      <w:pPr>
        <w:widowControl/>
        <w:shd w:val="clear" w:color="auto" w:fill="FFFFFF"/>
        <w:spacing w:beforeLines="50" w:before="156"/>
        <w:jc w:val="left"/>
        <w:textAlignment w:val="center"/>
        <w:rPr>
          <w:rFonts w:ascii="楷体" w:eastAsia="楷体" w:hAnsi="楷体" w:cs="宋体"/>
          <w:b/>
          <w:color w:val="333333"/>
          <w:kern w:val="0"/>
          <w:sz w:val="28"/>
          <w:szCs w:val="28"/>
        </w:rPr>
      </w:pPr>
      <w:r>
        <w:rPr>
          <w:rFonts w:ascii="楷体" w:eastAsia="楷体" w:hAnsi="楷体" w:cs="宋体" w:hint="eastAsia"/>
          <w:b/>
          <w:color w:val="333333"/>
          <w:kern w:val="0"/>
          <w:sz w:val="28"/>
          <w:szCs w:val="28"/>
        </w:rPr>
        <w:t>7</w:t>
      </w:r>
      <w:r>
        <w:rPr>
          <w:rFonts w:ascii="楷体" w:eastAsia="楷体" w:hAnsi="楷体" w:cs="宋体" w:hint="eastAsia"/>
          <w:b/>
          <w:color w:val="333333"/>
          <w:kern w:val="0"/>
          <w:sz w:val="28"/>
          <w:szCs w:val="28"/>
        </w:rPr>
        <w:t>.</w:t>
      </w:r>
      <w:r>
        <w:rPr>
          <w:rFonts w:ascii="楷体" w:eastAsia="楷体" w:hAnsi="楷体" w:cs="宋体"/>
          <w:b/>
          <w:color w:val="333333"/>
          <w:kern w:val="0"/>
          <w:sz w:val="28"/>
          <w:szCs w:val="28"/>
        </w:rPr>
        <w:t xml:space="preserve"> </w:t>
      </w:r>
      <w:r>
        <w:rPr>
          <w:rFonts w:ascii="楷体" w:eastAsia="楷体" w:hAnsi="楷体" w:cs="宋体" w:hint="eastAsia"/>
          <w:b/>
          <w:color w:val="333333"/>
          <w:kern w:val="0"/>
          <w:sz w:val="28"/>
          <w:szCs w:val="28"/>
        </w:rPr>
        <w:t>平面向量</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考试内容：</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向量、向量的加法与减法、数与向量的乘积、平面向量的坐标运算、两向量数量积（内积）的坐标表示、两向量垂直与共线的坐标表示。</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lastRenderedPageBreak/>
        <w:t>考试要求：</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sz w:val="28"/>
          <w:szCs w:val="28"/>
          <w:shd w:val="clear" w:color="auto" w:fill="FFFFFF"/>
        </w:rPr>
        <w:t>1</w:t>
      </w:r>
      <w:r>
        <w:rPr>
          <w:rFonts w:ascii="楷体" w:eastAsia="楷体" w:hAnsi="楷体" w:hint="eastAsia"/>
          <w:sz w:val="28"/>
          <w:szCs w:val="28"/>
          <w:shd w:val="clear" w:color="auto" w:fill="FFFFFF"/>
        </w:rPr>
        <w:t>）了解向量的概念（含向量的模、零向量、单位向量的概念）。</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2</w:t>
      </w:r>
      <w:r>
        <w:rPr>
          <w:rFonts w:ascii="楷体" w:eastAsia="楷体" w:hAnsi="楷体" w:hint="eastAsia"/>
          <w:sz w:val="28"/>
          <w:szCs w:val="28"/>
          <w:shd w:val="clear" w:color="auto" w:fill="FFFFFF"/>
        </w:rPr>
        <w:t>）理解平行向量、相等向量和共线向量的概念。</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3</w:t>
      </w:r>
      <w:r>
        <w:rPr>
          <w:rFonts w:ascii="楷体" w:eastAsia="楷体" w:hAnsi="楷体" w:hint="eastAsia"/>
          <w:sz w:val="28"/>
          <w:szCs w:val="28"/>
          <w:shd w:val="clear" w:color="auto" w:fill="FFFFFF"/>
        </w:rPr>
        <w:t>）掌握平面向量加、减、数乘运算的坐标表示。</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4</w:t>
      </w:r>
      <w:r>
        <w:rPr>
          <w:rFonts w:ascii="楷体" w:eastAsia="楷体" w:hAnsi="楷体" w:hint="eastAsia"/>
          <w:sz w:val="28"/>
          <w:szCs w:val="28"/>
          <w:shd w:val="clear" w:color="auto" w:fill="FFFFFF"/>
        </w:rPr>
        <w:t>）理解两向量数量积（内积）的坐标表示。</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5</w:t>
      </w:r>
      <w:r>
        <w:rPr>
          <w:rFonts w:ascii="楷体" w:eastAsia="楷体" w:hAnsi="楷体" w:hint="eastAsia"/>
          <w:sz w:val="28"/>
          <w:szCs w:val="28"/>
          <w:shd w:val="clear" w:color="auto" w:fill="FFFFFF"/>
        </w:rPr>
        <w:t>）了解两向量垂直、共线的充要条件。</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hint="eastAsia"/>
          <w:b/>
          <w:color w:val="333333"/>
          <w:kern w:val="0"/>
          <w:sz w:val="28"/>
          <w:szCs w:val="28"/>
        </w:rPr>
        <w:t>8</w:t>
      </w:r>
      <w:r>
        <w:rPr>
          <w:rFonts w:ascii="楷体" w:eastAsia="楷体" w:hAnsi="楷体" w:cs="宋体" w:hint="eastAsia"/>
          <w:b/>
          <w:color w:val="333333"/>
          <w:kern w:val="0"/>
          <w:sz w:val="28"/>
          <w:szCs w:val="28"/>
        </w:rPr>
        <w:t>.</w:t>
      </w:r>
      <w:r>
        <w:rPr>
          <w:rFonts w:ascii="楷体" w:eastAsia="楷体" w:hAnsi="楷体" w:cs="宋体" w:hint="eastAsia"/>
          <w:b/>
          <w:color w:val="333333"/>
          <w:kern w:val="0"/>
          <w:sz w:val="28"/>
          <w:szCs w:val="28"/>
        </w:rPr>
        <w:t xml:space="preserve"> </w:t>
      </w:r>
      <w:r>
        <w:rPr>
          <w:rFonts w:ascii="楷体" w:eastAsia="楷体" w:hAnsi="楷体" w:cs="宋体" w:hint="eastAsia"/>
          <w:b/>
          <w:color w:val="333333"/>
          <w:kern w:val="0"/>
          <w:sz w:val="28"/>
          <w:szCs w:val="28"/>
        </w:rPr>
        <w:t>直线和圆的方程</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考试内容：</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sz w:val="28"/>
          <w:szCs w:val="28"/>
          <w:shd w:val="clear" w:color="auto" w:fill="FFFFFF"/>
        </w:rPr>
        <w:t>两点间距离公式</w:t>
      </w:r>
      <w:r>
        <w:rPr>
          <w:rFonts w:ascii="楷体" w:eastAsia="楷体" w:hAnsi="楷体" w:hint="eastAsia"/>
          <w:sz w:val="28"/>
          <w:szCs w:val="28"/>
          <w:shd w:val="clear" w:color="auto" w:fill="FFFFFF"/>
        </w:rPr>
        <w:t>及</w:t>
      </w:r>
      <w:r>
        <w:rPr>
          <w:rFonts w:ascii="楷体" w:eastAsia="楷体" w:hAnsi="楷体"/>
          <w:sz w:val="28"/>
          <w:szCs w:val="28"/>
          <w:shd w:val="clear" w:color="auto" w:fill="FFFFFF"/>
        </w:rPr>
        <w:t>其中点公式、点到直线的距离公式、直线的倾斜角与斜率、直线的方程、两直线</w:t>
      </w:r>
      <w:r>
        <w:rPr>
          <w:rFonts w:ascii="楷体" w:eastAsia="楷体" w:hAnsi="楷体" w:hint="eastAsia"/>
          <w:sz w:val="28"/>
          <w:szCs w:val="28"/>
          <w:shd w:val="clear" w:color="auto" w:fill="FFFFFF"/>
        </w:rPr>
        <w:t>的位置关系</w:t>
      </w:r>
      <w:r>
        <w:rPr>
          <w:rFonts w:ascii="楷体" w:eastAsia="楷体" w:hAnsi="楷体"/>
          <w:sz w:val="28"/>
          <w:szCs w:val="28"/>
          <w:shd w:val="clear" w:color="auto" w:fill="FFFFFF"/>
        </w:rPr>
        <w:t>、直线</w:t>
      </w:r>
      <w:r>
        <w:rPr>
          <w:rFonts w:ascii="楷体" w:eastAsia="楷体" w:hAnsi="楷体"/>
          <w:sz w:val="28"/>
          <w:szCs w:val="28"/>
          <w:shd w:val="clear" w:color="auto" w:fill="FFFFFF"/>
        </w:rPr>
        <w:t>交点坐标的求解、圆的标准方程、直线与圆的位置关系。</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考试要求：</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sz w:val="28"/>
          <w:szCs w:val="28"/>
          <w:shd w:val="clear" w:color="auto" w:fill="FFFFFF"/>
        </w:rPr>
        <w:t>1</w:t>
      </w:r>
      <w:r>
        <w:rPr>
          <w:rFonts w:ascii="楷体" w:eastAsia="楷体" w:hAnsi="楷体" w:hint="eastAsia"/>
          <w:sz w:val="28"/>
          <w:szCs w:val="28"/>
          <w:shd w:val="clear" w:color="auto" w:fill="FFFFFF"/>
        </w:rPr>
        <w:t>）掌握两点间的距离公式及其中点公式；掌握点到直线的距离公式，会求指定点到直线的距离。</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sz w:val="28"/>
          <w:szCs w:val="28"/>
          <w:shd w:val="clear" w:color="auto" w:fill="FFFFFF"/>
        </w:rPr>
        <w:t>2</w:t>
      </w:r>
      <w:r>
        <w:rPr>
          <w:rFonts w:ascii="楷体" w:eastAsia="楷体" w:hAnsi="楷体" w:hint="eastAsia"/>
          <w:sz w:val="28"/>
          <w:szCs w:val="28"/>
          <w:shd w:val="clear" w:color="auto" w:fill="FFFFFF"/>
        </w:rPr>
        <w:t>）理解直线的倾斜角和斜率，掌握直线的点斜式、斜截式及一般式方程。</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sz w:val="28"/>
          <w:szCs w:val="28"/>
          <w:shd w:val="clear" w:color="auto" w:fill="FFFFFF"/>
        </w:rPr>
        <w:t>3</w:t>
      </w:r>
      <w:r>
        <w:rPr>
          <w:rFonts w:ascii="楷体" w:eastAsia="楷体" w:hAnsi="楷体" w:hint="eastAsia"/>
          <w:sz w:val="28"/>
          <w:szCs w:val="28"/>
          <w:shd w:val="clear" w:color="auto" w:fill="FFFFFF"/>
        </w:rPr>
        <w:t>）掌握两条直线平行与垂直的条件，会求两条相交直线的交点坐标。</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sz w:val="28"/>
          <w:szCs w:val="28"/>
          <w:shd w:val="clear" w:color="auto" w:fill="FFFFFF"/>
        </w:rPr>
        <w:t>4</w:t>
      </w:r>
      <w:r>
        <w:rPr>
          <w:rFonts w:ascii="楷体" w:eastAsia="楷体" w:hAnsi="楷体" w:hint="eastAsia"/>
          <w:sz w:val="28"/>
          <w:szCs w:val="28"/>
          <w:shd w:val="clear" w:color="auto" w:fill="FFFFFF"/>
        </w:rPr>
        <w:t>）掌握圆的标准方程。</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5</w:t>
      </w:r>
      <w:r>
        <w:rPr>
          <w:rFonts w:ascii="楷体" w:eastAsia="楷体" w:hAnsi="楷体" w:hint="eastAsia"/>
          <w:sz w:val="28"/>
          <w:szCs w:val="28"/>
          <w:shd w:val="clear" w:color="auto" w:fill="FFFFFF"/>
        </w:rPr>
        <w:t>）理解直线与圆的位置关系。</w:t>
      </w:r>
    </w:p>
    <w:p w:rsidR="00C61ABF" w:rsidRDefault="00D50F48">
      <w:pPr>
        <w:widowControl/>
        <w:shd w:val="clear" w:color="auto" w:fill="FFFFFF"/>
        <w:spacing w:beforeLines="50" w:before="156"/>
        <w:jc w:val="left"/>
        <w:textAlignment w:val="center"/>
        <w:rPr>
          <w:rFonts w:ascii="楷体" w:eastAsia="楷体" w:hAnsi="楷体" w:cs="宋体"/>
          <w:b/>
          <w:color w:val="333333"/>
          <w:kern w:val="0"/>
          <w:sz w:val="28"/>
          <w:szCs w:val="28"/>
        </w:rPr>
      </w:pPr>
      <w:r>
        <w:rPr>
          <w:rFonts w:ascii="楷体" w:eastAsia="楷体" w:hAnsi="楷体" w:cs="宋体" w:hint="eastAsia"/>
          <w:b/>
          <w:color w:val="333333"/>
          <w:kern w:val="0"/>
          <w:sz w:val="28"/>
          <w:szCs w:val="28"/>
        </w:rPr>
        <w:t>9</w:t>
      </w:r>
      <w:r>
        <w:rPr>
          <w:rFonts w:ascii="楷体" w:eastAsia="楷体" w:hAnsi="楷体" w:cs="宋体" w:hint="eastAsia"/>
          <w:b/>
          <w:color w:val="333333"/>
          <w:kern w:val="0"/>
          <w:sz w:val="28"/>
          <w:szCs w:val="28"/>
        </w:rPr>
        <w:t xml:space="preserve">. </w:t>
      </w:r>
      <w:r>
        <w:rPr>
          <w:rFonts w:ascii="楷体" w:eastAsia="楷体" w:hAnsi="楷体" w:cs="宋体" w:hint="eastAsia"/>
          <w:b/>
          <w:color w:val="333333"/>
          <w:kern w:val="0"/>
          <w:sz w:val="28"/>
          <w:szCs w:val="28"/>
        </w:rPr>
        <w:t>立体几何</w:t>
      </w:r>
      <w:r>
        <w:rPr>
          <w:rFonts w:ascii="楷体" w:eastAsia="楷体" w:hAnsi="楷体" w:cs="宋体" w:hint="eastAsia"/>
          <w:b/>
          <w:color w:val="333333"/>
          <w:kern w:val="0"/>
          <w:sz w:val="28"/>
          <w:szCs w:val="28"/>
        </w:rPr>
        <w:t>初步</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考试内容：</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sz w:val="28"/>
          <w:szCs w:val="28"/>
          <w:shd w:val="clear" w:color="auto" w:fill="FFFFFF"/>
        </w:rPr>
        <w:lastRenderedPageBreak/>
        <w:t>直线与直线、直线与平面、平面与平面之间的位置关系；圆柱、圆锥、球。</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考试要求：</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1</w:t>
      </w:r>
      <w:r>
        <w:rPr>
          <w:rFonts w:ascii="楷体" w:eastAsia="楷体" w:hAnsi="楷体" w:hint="eastAsia"/>
          <w:sz w:val="28"/>
          <w:szCs w:val="28"/>
          <w:shd w:val="clear" w:color="auto" w:fill="FFFFFF"/>
        </w:rPr>
        <w:t>）了解柱、锥、台、球的结构特征。</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2</w:t>
      </w:r>
      <w:r>
        <w:rPr>
          <w:rFonts w:ascii="楷体" w:eastAsia="楷体" w:hAnsi="楷体" w:hint="eastAsia"/>
          <w:sz w:val="28"/>
          <w:szCs w:val="28"/>
          <w:shd w:val="clear" w:color="auto" w:fill="FFFFFF"/>
        </w:rPr>
        <w:t>）理解空间几何体的三视图与直观图。</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3</w:t>
      </w:r>
      <w:r>
        <w:rPr>
          <w:rFonts w:ascii="楷体" w:eastAsia="楷体" w:hAnsi="楷体" w:hint="eastAsia"/>
          <w:sz w:val="28"/>
          <w:szCs w:val="28"/>
          <w:shd w:val="clear" w:color="auto" w:fill="FFFFFF"/>
        </w:rPr>
        <w:t>）掌握圆柱、球的表面积和体积公式，掌握圆锥的体积公式。</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4</w:t>
      </w:r>
      <w:r>
        <w:rPr>
          <w:rFonts w:ascii="楷体" w:eastAsia="楷体" w:hAnsi="楷体" w:hint="eastAsia"/>
          <w:sz w:val="28"/>
          <w:szCs w:val="28"/>
          <w:shd w:val="clear" w:color="auto" w:fill="FFFFFF"/>
        </w:rPr>
        <w:t>）理解空间直线与直线、直线与平面、平面与平面所成的角。</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5</w:t>
      </w:r>
      <w:r>
        <w:rPr>
          <w:rFonts w:ascii="楷体" w:eastAsia="楷体" w:hAnsi="楷体" w:hint="eastAsia"/>
          <w:sz w:val="28"/>
          <w:szCs w:val="28"/>
          <w:shd w:val="clear" w:color="auto" w:fill="FFFFFF"/>
        </w:rPr>
        <w:t>）了解空间直线与直线、直线与平面、平面与平面平行与垂直的判定与性质。</w:t>
      </w:r>
    </w:p>
    <w:p w:rsidR="00C61ABF" w:rsidRDefault="00D50F48">
      <w:pPr>
        <w:widowControl/>
        <w:shd w:val="clear" w:color="auto" w:fill="FFFFFF"/>
        <w:spacing w:beforeLines="50" w:before="156"/>
        <w:jc w:val="left"/>
        <w:textAlignment w:val="center"/>
        <w:rPr>
          <w:rFonts w:ascii="楷体" w:eastAsia="楷体" w:hAnsi="楷体" w:cs="宋体"/>
          <w:b/>
          <w:color w:val="333333"/>
          <w:kern w:val="0"/>
          <w:sz w:val="28"/>
          <w:szCs w:val="28"/>
        </w:rPr>
      </w:pPr>
      <w:r>
        <w:rPr>
          <w:rFonts w:ascii="楷体" w:eastAsia="楷体" w:hAnsi="楷体" w:cs="宋体" w:hint="eastAsia"/>
          <w:b/>
          <w:color w:val="333333"/>
          <w:kern w:val="0"/>
          <w:sz w:val="28"/>
          <w:szCs w:val="28"/>
        </w:rPr>
        <w:t>10</w:t>
      </w:r>
      <w:r>
        <w:rPr>
          <w:rFonts w:ascii="楷体" w:eastAsia="楷体" w:hAnsi="楷体" w:cs="宋体" w:hint="eastAsia"/>
          <w:b/>
          <w:color w:val="333333"/>
          <w:kern w:val="0"/>
          <w:sz w:val="28"/>
          <w:szCs w:val="28"/>
        </w:rPr>
        <w:t xml:space="preserve">. </w:t>
      </w:r>
      <w:r>
        <w:rPr>
          <w:rFonts w:ascii="楷体" w:eastAsia="楷体" w:hAnsi="楷体" w:cs="宋体" w:hint="eastAsia"/>
          <w:b/>
          <w:color w:val="333333"/>
          <w:kern w:val="0"/>
          <w:sz w:val="28"/>
          <w:szCs w:val="28"/>
        </w:rPr>
        <w:t>排列、</w:t>
      </w:r>
      <w:r>
        <w:rPr>
          <w:rFonts w:ascii="楷体" w:eastAsia="楷体" w:hAnsi="楷体" w:cs="宋体"/>
          <w:b/>
          <w:color w:val="333333"/>
          <w:kern w:val="0"/>
          <w:sz w:val="28"/>
          <w:szCs w:val="28"/>
        </w:rPr>
        <w:t>组合</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考试内容：</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分类计数</w:t>
      </w:r>
      <w:r>
        <w:rPr>
          <w:rFonts w:ascii="楷体" w:eastAsia="楷体" w:hAnsi="楷体"/>
          <w:sz w:val="28"/>
          <w:szCs w:val="28"/>
          <w:shd w:val="clear" w:color="auto" w:fill="FFFFFF"/>
        </w:rPr>
        <w:t>原理</w:t>
      </w:r>
      <w:r>
        <w:rPr>
          <w:rFonts w:ascii="楷体" w:eastAsia="楷体" w:hAnsi="楷体" w:hint="eastAsia"/>
          <w:sz w:val="28"/>
          <w:szCs w:val="28"/>
          <w:shd w:val="clear" w:color="auto" w:fill="FFFFFF"/>
        </w:rPr>
        <w:t>与</w:t>
      </w:r>
      <w:r>
        <w:rPr>
          <w:rFonts w:ascii="楷体" w:eastAsia="楷体" w:hAnsi="楷体"/>
          <w:sz w:val="28"/>
          <w:szCs w:val="28"/>
          <w:shd w:val="clear" w:color="auto" w:fill="FFFFFF"/>
        </w:rPr>
        <w:t>分步计数原理</w:t>
      </w:r>
      <w:r>
        <w:rPr>
          <w:rFonts w:ascii="楷体" w:eastAsia="楷体" w:hAnsi="楷体" w:hint="eastAsia"/>
          <w:sz w:val="28"/>
          <w:szCs w:val="28"/>
          <w:shd w:val="clear" w:color="auto" w:fill="FFFFFF"/>
        </w:rPr>
        <w:t>、排列</w:t>
      </w:r>
      <w:r>
        <w:rPr>
          <w:rFonts w:ascii="楷体" w:eastAsia="楷体" w:hAnsi="楷体"/>
          <w:sz w:val="28"/>
          <w:szCs w:val="28"/>
          <w:shd w:val="clear" w:color="auto" w:fill="FFFFFF"/>
        </w:rPr>
        <w:t>、排列数公式、组合、组合数公式</w:t>
      </w:r>
      <w:r>
        <w:rPr>
          <w:rFonts w:ascii="楷体" w:eastAsia="楷体" w:hAnsi="楷体" w:hint="eastAsia"/>
          <w:sz w:val="28"/>
          <w:szCs w:val="28"/>
          <w:shd w:val="clear" w:color="auto" w:fill="FFFFFF"/>
        </w:rPr>
        <w:t>。</w:t>
      </w:r>
    </w:p>
    <w:p w:rsidR="00C61ABF" w:rsidRDefault="00D50F48">
      <w:pPr>
        <w:widowControl/>
        <w:shd w:val="clear" w:color="auto" w:fill="FFFFFF"/>
        <w:jc w:val="left"/>
        <w:textAlignment w:val="center"/>
        <w:rPr>
          <w:rFonts w:ascii="楷体" w:eastAsia="楷体" w:hAnsi="楷体"/>
          <w:sz w:val="28"/>
          <w:szCs w:val="28"/>
          <w:shd w:val="clear" w:color="auto" w:fill="FFFFFF"/>
        </w:rPr>
      </w:pPr>
      <w:r>
        <w:rPr>
          <w:rFonts w:ascii="楷体" w:eastAsia="楷体" w:hAnsi="楷体" w:cs="宋体"/>
          <w:b/>
          <w:color w:val="333333"/>
          <w:kern w:val="0"/>
          <w:sz w:val="28"/>
          <w:szCs w:val="28"/>
        </w:rPr>
        <w:t>考试要求：</w:t>
      </w:r>
    </w:p>
    <w:p w:rsidR="00C61ABF" w:rsidRDefault="00D50F48">
      <w:pPr>
        <w:widowControl/>
        <w:shd w:val="clear" w:color="auto" w:fill="FFFFFF"/>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1</w:t>
      </w:r>
      <w:r>
        <w:rPr>
          <w:rFonts w:ascii="楷体" w:eastAsia="楷体" w:hAnsi="楷体" w:hint="eastAsia"/>
          <w:sz w:val="28"/>
          <w:szCs w:val="28"/>
          <w:shd w:val="clear" w:color="auto" w:fill="FFFFFF"/>
        </w:rPr>
        <w:t>）能用分类计数原理</w:t>
      </w:r>
      <w:r>
        <w:rPr>
          <w:rFonts w:ascii="楷体" w:eastAsia="楷体" w:hAnsi="楷体"/>
          <w:sz w:val="28"/>
          <w:szCs w:val="28"/>
          <w:shd w:val="clear" w:color="auto" w:fill="FFFFFF"/>
        </w:rPr>
        <w:t>与分步计数原理</w:t>
      </w:r>
      <w:r>
        <w:rPr>
          <w:rFonts w:ascii="楷体" w:eastAsia="楷体" w:hAnsi="楷体" w:hint="eastAsia"/>
          <w:sz w:val="28"/>
          <w:szCs w:val="28"/>
          <w:shd w:val="clear" w:color="auto" w:fill="FFFFFF"/>
        </w:rPr>
        <w:t>解决</w:t>
      </w:r>
      <w:r>
        <w:rPr>
          <w:rFonts w:ascii="楷体" w:eastAsia="楷体" w:hAnsi="楷体"/>
          <w:sz w:val="28"/>
          <w:szCs w:val="28"/>
          <w:shd w:val="clear" w:color="auto" w:fill="FFFFFF"/>
        </w:rPr>
        <w:t>一些简单</w:t>
      </w:r>
      <w:r>
        <w:rPr>
          <w:rFonts w:ascii="楷体" w:eastAsia="楷体" w:hAnsi="楷体" w:hint="eastAsia"/>
          <w:sz w:val="28"/>
          <w:szCs w:val="28"/>
          <w:shd w:val="clear" w:color="auto" w:fill="FFFFFF"/>
        </w:rPr>
        <w:t>的应用问题</w:t>
      </w:r>
      <w:r>
        <w:rPr>
          <w:rFonts w:ascii="楷体" w:eastAsia="楷体" w:hAnsi="楷体"/>
          <w:sz w:val="28"/>
          <w:szCs w:val="28"/>
          <w:shd w:val="clear" w:color="auto" w:fill="FFFFFF"/>
        </w:rPr>
        <w:t>。</w:t>
      </w:r>
    </w:p>
    <w:p w:rsidR="00C61ABF" w:rsidRDefault="00D50F48">
      <w:pPr>
        <w:widowControl/>
        <w:shd w:val="clear" w:color="auto" w:fill="FFFFFF"/>
        <w:jc w:val="left"/>
        <w:textAlignment w:val="center"/>
        <w:rPr>
          <w:rFonts w:ascii="楷体" w:eastAsia="楷体" w:hAnsi="楷体"/>
          <w:sz w:val="28"/>
          <w:szCs w:val="28"/>
          <w:shd w:val="clear" w:color="auto" w:fill="FFFFFF"/>
        </w:rPr>
      </w:pPr>
      <w:r>
        <w:rPr>
          <w:rFonts w:ascii="楷体" w:eastAsia="楷体" w:hAnsi="楷体"/>
          <w:sz w:val="28"/>
          <w:szCs w:val="28"/>
          <w:shd w:val="clear" w:color="auto" w:fill="FFFFFF"/>
        </w:rPr>
        <w:t>（</w:t>
      </w:r>
      <w:r>
        <w:rPr>
          <w:rFonts w:ascii="楷体" w:eastAsia="楷体" w:hAnsi="楷体" w:hint="eastAsia"/>
          <w:sz w:val="28"/>
          <w:szCs w:val="28"/>
          <w:shd w:val="clear" w:color="auto" w:fill="FFFFFF"/>
        </w:rPr>
        <w:t>2</w:t>
      </w:r>
      <w:r>
        <w:rPr>
          <w:rFonts w:ascii="楷体" w:eastAsia="楷体" w:hAnsi="楷体"/>
          <w:sz w:val="28"/>
          <w:szCs w:val="28"/>
          <w:shd w:val="clear" w:color="auto" w:fill="FFFFFF"/>
        </w:rPr>
        <w:t>）</w:t>
      </w:r>
      <w:r>
        <w:rPr>
          <w:rFonts w:ascii="楷体" w:eastAsia="楷体" w:hAnsi="楷体" w:hint="eastAsia"/>
          <w:sz w:val="28"/>
          <w:szCs w:val="28"/>
          <w:shd w:val="clear" w:color="auto" w:fill="FFFFFF"/>
        </w:rPr>
        <w:t>理解排列</w:t>
      </w:r>
      <w:r>
        <w:rPr>
          <w:rFonts w:ascii="楷体" w:eastAsia="楷体" w:hAnsi="楷体"/>
          <w:sz w:val="28"/>
          <w:szCs w:val="28"/>
          <w:shd w:val="clear" w:color="auto" w:fill="FFFFFF"/>
        </w:rPr>
        <w:t>的意义，</w:t>
      </w:r>
      <w:r>
        <w:rPr>
          <w:rFonts w:ascii="楷体" w:eastAsia="楷体" w:hAnsi="楷体" w:hint="eastAsia"/>
          <w:sz w:val="28"/>
          <w:szCs w:val="28"/>
          <w:shd w:val="clear" w:color="auto" w:fill="FFFFFF"/>
        </w:rPr>
        <w:t>了解</w:t>
      </w:r>
      <w:r>
        <w:rPr>
          <w:rFonts w:ascii="楷体" w:eastAsia="楷体" w:hAnsi="楷体"/>
          <w:sz w:val="28"/>
          <w:szCs w:val="28"/>
          <w:shd w:val="clear" w:color="auto" w:fill="FFFFFF"/>
        </w:rPr>
        <w:t>排列数</w:t>
      </w:r>
      <w:r>
        <w:rPr>
          <w:rFonts w:ascii="楷体" w:eastAsia="楷体" w:hAnsi="楷体" w:hint="eastAsia"/>
          <w:sz w:val="28"/>
          <w:szCs w:val="28"/>
          <w:shd w:val="clear" w:color="auto" w:fill="FFFFFF"/>
        </w:rPr>
        <w:t>计算公式并能用</w:t>
      </w:r>
      <w:r>
        <w:rPr>
          <w:rFonts w:ascii="楷体" w:eastAsia="楷体" w:hAnsi="楷体"/>
          <w:sz w:val="28"/>
          <w:szCs w:val="28"/>
          <w:shd w:val="clear" w:color="auto" w:fill="FFFFFF"/>
        </w:rPr>
        <w:t>它解决一些简单</w:t>
      </w:r>
      <w:r>
        <w:rPr>
          <w:rFonts w:ascii="楷体" w:eastAsia="楷体" w:hAnsi="楷体" w:hint="eastAsia"/>
          <w:sz w:val="28"/>
          <w:szCs w:val="28"/>
          <w:shd w:val="clear" w:color="auto" w:fill="FFFFFF"/>
        </w:rPr>
        <w:t>的应用问题。</w:t>
      </w:r>
    </w:p>
    <w:p w:rsidR="00C61ABF" w:rsidRDefault="00D50F48">
      <w:pPr>
        <w:widowControl/>
        <w:shd w:val="clear" w:color="auto" w:fill="FFFFFF"/>
        <w:jc w:val="left"/>
        <w:textAlignment w:val="center"/>
        <w:rPr>
          <w:rFonts w:ascii="楷体" w:eastAsia="楷体" w:hAnsi="楷体"/>
          <w:sz w:val="28"/>
          <w:szCs w:val="28"/>
          <w:shd w:val="clear" w:color="auto" w:fill="FFFFFF"/>
        </w:rPr>
      </w:pPr>
      <w:r>
        <w:rPr>
          <w:rFonts w:ascii="楷体" w:eastAsia="楷体" w:hAnsi="楷体"/>
          <w:sz w:val="28"/>
          <w:szCs w:val="28"/>
          <w:shd w:val="clear" w:color="auto" w:fill="FFFFFF"/>
        </w:rPr>
        <w:t>（</w:t>
      </w:r>
      <w:r>
        <w:rPr>
          <w:rFonts w:ascii="楷体" w:eastAsia="楷体" w:hAnsi="楷体" w:hint="eastAsia"/>
          <w:sz w:val="28"/>
          <w:szCs w:val="28"/>
          <w:shd w:val="clear" w:color="auto" w:fill="FFFFFF"/>
        </w:rPr>
        <w:t>3</w:t>
      </w:r>
      <w:r>
        <w:rPr>
          <w:rFonts w:ascii="楷体" w:eastAsia="楷体" w:hAnsi="楷体"/>
          <w:sz w:val="28"/>
          <w:szCs w:val="28"/>
          <w:shd w:val="clear" w:color="auto" w:fill="FFFFFF"/>
        </w:rPr>
        <w:t>）</w:t>
      </w:r>
      <w:r>
        <w:rPr>
          <w:rFonts w:ascii="楷体" w:eastAsia="楷体" w:hAnsi="楷体" w:hint="eastAsia"/>
          <w:sz w:val="28"/>
          <w:szCs w:val="28"/>
          <w:shd w:val="clear" w:color="auto" w:fill="FFFFFF"/>
        </w:rPr>
        <w:t>理解组合</w:t>
      </w:r>
      <w:r>
        <w:rPr>
          <w:rFonts w:ascii="楷体" w:eastAsia="楷体" w:hAnsi="楷体"/>
          <w:sz w:val="28"/>
          <w:szCs w:val="28"/>
          <w:shd w:val="clear" w:color="auto" w:fill="FFFFFF"/>
        </w:rPr>
        <w:t>的意义，</w:t>
      </w:r>
      <w:r>
        <w:rPr>
          <w:rFonts w:ascii="楷体" w:eastAsia="楷体" w:hAnsi="楷体" w:hint="eastAsia"/>
          <w:sz w:val="28"/>
          <w:szCs w:val="28"/>
          <w:shd w:val="clear" w:color="auto" w:fill="FFFFFF"/>
        </w:rPr>
        <w:t>了解组合</w:t>
      </w:r>
      <w:r>
        <w:rPr>
          <w:rFonts w:ascii="楷体" w:eastAsia="楷体" w:hAnsi="楷体"/>
          <w:sz w:val="28"/>
          <w:szCs w:val="28"/>
          <w:shd w:val="clear" w:color="auto" w:fill="FFFFFF"/>
        </w:rPr>
        <w:t>数</w:t>
      </w:r>
      <w:r>
        <w:rPr>
          <w:rFonts w:ascii="楷体" w:eastAsia="楷体" w:hAnsi="楷体" w:hint="eastAsia"/>
          <w:sz w:val="28"/>
          <w:szCs w:val="28"/>
          <w:shd w:val="clear" w:color="auto" w:fill="FFFFFF"/>
        </w:rPr>
        <w:t>计算公式并能用</w:t>
      </w:r>
      <w:r>
        <w:rPr>
          <w:rFonts w:ascii="楷体" w:eastAsia="楷体" w:hAnsi="楷体"/>
          <w:sz w:val="28"/>
          <w:szCs w:val="28"/>
          <w:shd w:val="clear" w:color="auto" w:fill="FFFFFF"/>
        </w:rPr>
        <w:t>它解决一些简单</w:t>
      </w:r>
      <w:r>
        <w:rPr>
          <w:rFonts w:ascii="楷体" w:eastAsia="楷体" w:hAnsi="楷体" w:hint="eastAsia"/>
          <w:sz w:val="28"/>
          <w:szCs w:val="28"/>
          <w:shd w:val="clear" w:color="auto" w:fill="FFFFFF"/>
        </w:rPr>
        <w:t>的应用问题。</w:t>
      </w:r>
    </w:p>
    <w:p w:rsidR="00C61ABF" w:rsidRDefault="00D50F48">
      <w:pPr>
        <w:widowControl/>
        <w:shd w:val="clear" w:color="auto" w:fill="FFFFFF"/>
        <w:spacing w:beforeLines="50" w:before="156"/>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1</w:t>
      </w:r>
      <w:r>
        <w:rPr>
          <w:rFonts w:ascii="楷体" w:eastAsia="楷体" w:hAnsi="楷体" w:cs="宋体" w:hint="eastAsia"/>
          <w:b/>
          <w:color w:val="333333"/>
          <w:kern w:val="0"/>
          <w:sz w:val="28"/>
          <w:szCs w:val="28"/>
        </w:rPr>
        <w:t>1</w:t>
      </w:r>
      <w:r>
        <w:rPr>
          <w:rFonts w:ascii="楷体" w:eastAsia="楷体" w:hAnsi="楷体" w:cs="宋体" w:hint="eastAsia"/>
          <w:b/>
          <w:color w:val="333333"/>
          <w:kern w:val="0"/>
          <w:sz w:val="28"/>
          <w:szCs w:val="28"/>
        </w:rPr>
        <w:t xml:space="preserve">. </w:t>
      </w:r>
      <w:r>
        <w:rPr>
          <w:rFonts w:ascii="楷体" w:eastAsia="楷体" w:hAnsi="楷体" w:cs="宋体" w:hint="eastAsia"/>
          <w:b/>
          <w:color w:val="333333"/>
          <w:kern w:val="0"/>
          <w:sz w:val="28"/>
          <w:szCs w:val="28"/>
        </w:rPr>
        <w:t>概率与统计初步</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考试内容：</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sz w:val="28"/>
          <w:szCs w:val="28"/>
          <w:shd w:val="clear" w:color="auto" w:fill="FFFFFF"/>
        </w:rPr>
        <w:lastRenderedPageBreak/>
        <w:t>简单随机事件的概率、</w:t>
      </w:r>
      <w:r>
        <w:rPr>
          <w:rFonts w:ascii="楷体" w:eastAsia="楷体" w:hAnsi="楷体" w:hint="eastAsia"/>
          <w:sz w:val="28"/>
          <w:szCs w:val="28"/>
          <w:shd w:val="clear" w:color="auto" w:fill="FFFFFF"/>
        </w:rPr>
        <w:t>等可能事件</w:t>
      </w:r>
      <w:r>
        <w:rPr>
          <w:rFonts w:ascii="楷体" w:eastAsia="楷体" w:hAnsi="楷体"/>
          <w:sz w:val="28"/>
          <w:szCs w:val="28"/>
          <w:shd w:val="clear" w:color="auto" w:fill="FFFFFF"/>
        </w:rPr>
        <w:t>的概率</w:t>
      </w:r>
      <w:r>
        <w:rPr>
          <w:rFonts w:ascii="楷体" w:eastAsia="楷体" w:hAnsi="楷体" w:hint="eastAsia"/>
          <w:sz w:val="28"/>
          <w:szCs w:val="28"/>
          <w:shd w:val="clear" w:color="auto" w:fill="FFFFFF"/>
        </w:rPr>
        <w:t>、互斥</w:t>
      </w:r>
      <w:r>
        <w:rPr>
          <w:rFonts w:ascii="楷体" w:eastAsia="楷体" w:hAnsi="楷体"/>
          <w:sz w:val="28"/>
          <w:szCs w:val="28"/>
          <w:shd w:val="clear" w:color="auto" w:fill="FFFFFF"/>
        </w:rPr>
        <w:t>事件</w:t>
      </w:r>
      <w:r>
        <w:rPr>
          <w:rFonts w:ascii="楷体" w:eastAsia="楷体" w:hAnsi="楷体" w:hint="eastAsia"/>
          <w:sz w:val="28"/>
          <w:szCs w:val="28"/>
          <w:shd w:val="clear" w:color="auto" w:fill="FFFFFF"/>
        </w:rPr>
        <w:t>有一个</w:t>
      </w:r>
      <w:r>
        <w:rPr>
          <w:rFonts w:ascii="楷体" w:eastAsia="楷体" w:hAnsi="楷体"/>
          <w:sz w:val="28"/>
          <w:szCs w:val="28"/>
          <w:shd w:val="clear" w:color="auto" w:fill="FFFFFF"/>
        </w:rPr>
        <w:t>发生的概率、</w:t>
      </w:r>
      <w:r>
        <w:rPr>
          <w:rFonts w:ascii="楷体" w:eastAsia="楷体" w:hAnsi="楷体" w:hint="eastAsia"/>
          <w:sz w:val="28"/>
          <w:szCs w:val="28"/>
          <w:shd w:val="clear" w:color="auto" w:fill="FFFFFF"/>
        </w:rPr>
        <w:t>总体、</w:t>
      </w:r>
      <w:r>
        <w:rPr>
          <w:rFonts w:ascii="楷体" w:eastAsia="楷体" w:hAnsi="楷体"/>
          <w:sz w:val="28"/>
          <w:szCs w:val="28"/>
          <w:shd w:val="clear" w:color="auto" w:fill="FFFFFF"/>
        </w:rPr>
        <w:t>样本</w:t>
      </w:r>
      <w:r>
        <w:rPr>
          <w:rFonts w:ascii="楷体" w:eastAsia="楷体" w:hAnsi="楷体" w:hint="eastAsia"/>
          <w:sz w:val="28"/>
          <w:szCs w:val="28"/>
          <w:shd w:val="clear" w:color="auto" w:fill="FFFFFF"/>
        </w:rPr>
        <w:t>和</w:t>
      </w:r>
      <w:r>
        <w:rPr>
          <w:rFonts w:ascii="楷体" w:eastAsia="楷体" w:hAnsi="楷体"/>
          <w:sz w:val="28"/>
          <w:szCs w:val="28"/>
          <w:shd w:val="clear" w:color="auto" w:fill="FFFFFF"/>
        </w:rPr>
        <w:t>抽样方法、总体分布的估计</w:t>
      </w:r>
    </w:p>
    <w:p w:rsidR="00C61ABF" w:rsidRDefault="00D50F48">
      <w:pPr>
        <w:widowControl/>
        <w:shd w:val="clear" w:color="auto" w:fill="FFFFFF"/>
        <w:jc w:val="left"/>
        <w:textAlignment w:val="center"/>
        <w:rPr>
          <w:rFonts w:ascii="楷体" w:eastAsia="楷体" w:hAnsi="楷体"/>
          <w:sz w:val="28"/>
          <w:szCs w:val="28"/>
          <w:shd w:val="clear" w:color="auto" w:fill="FFFFFF"/>
        </w:rPr>
      </w:pPr>
      <w:r>
        <w:rPr>
          <w:rFonts w:ascii="楷体" w:eastAsia="楷体" w:hAnsi="楷体" w:cs="宋体"/>
          <w:b/>
          <w:color w:val="333333"/>
          <w:kern w:val="0"/>
          <w:sz w:val="28"/>
          <w:szCs w:val="28"/>
        </w:rPr>
        <w:t>考试要求：</w:t>
      </w:r>
    </w:p>
    <w:p w:rsidR="00C61ABF" w:rsidRDefault="00D50F48">
      <w:pPr>
        <w:widowControl/>
        <w:shd w:val="clear" w:color="auto" w:fill="FFFFFF"/>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1</w:t>
      </w:r>
      <w:r>
        <w:rPr>
          <w:rFonts w:ascii="楷体" w:eastAsia="楷体" w:hAnsi="楷体" w:hint="eastAsia"/>
          <w:sz w:val="28"/>
          <w:szCs w:val="28"/>
          <w:shd w:val="clear" w:color="auto" w:fill="FFFFFF"/>
        </w:rPr>
        <w:t>）了解</w:t>
      </w:r>
      <w:r>
        <w:rPr>
          <w:rFonts w:ascii="楷体" w:eastAsia="楷体" w:hAnsi="楷体"/>
          <w:sz w:val="28"/>
          <w:szCs w:val="28"/>
          <w:shd w:val="clear" w:color="auto" w:fill="FFFFFF"/>
        </w:rPr>
        <w:t>随机事件概率的意义，</w:t>
      </w:r>
      <w:r>
        <w:rPr>
          <w:rFonts w:ascii="楷体" w:eastAsia="楷体" w:hAnsi="楷体" w:hint="eastAsia"/>
          <w:sz w:val="28"/>
          <w:szCs w:val="28"/>
          <w:shd w:val="clear" w:color="auto" w:fill="FFFFFF"/>
        </w:rPr>
        <w:t>会求简单随机事件的概率。</w:t>
      </w:r>
    </w:p>
    <w:p w:rsidR="00C61ABF" w:rsidRDefault="00D50F48">
      <w:pPr>
        <w:widowControl/>
        <w:shd w:val="clear" w:color="auto" w:fill="FFFFFF"/>
        <w:jc w:val="left"/>
        <w:textAlignment w:val="center"/>
        <w:rPr>
          <w:rFonts w:ascii="楷体" w:eastAsia="楷体" w:hAnsi="楷体"/>
          <w:sz w:val="28"/>
          <w:szCs w:val="28"/>
          <w:shd w:val="clear" w:color="auto" w:fill="FFFFFF"/>
        </w:rPr>
      </w:pPr>
      <w:r>
        <w:rPr>
          <w:rFonts w:ascii="楷体" w:eastAsia="楷体" w:hAnsi="楷体"/>
          <w:sz w:val="28"/>
          <w:szCs w:val="28"/>
          <w:shd w:val="clear" w:color="auto" w:fill="FFFFFF"/>
        </w:rPr>
        <w:t>（</w:t>
      </w:r>
      <w:r>
        <w:rPr>
          <w:rFonts w:ascii="楷体" w:eastAsia="楷体" w:hAnsi="楷体" w:hint="eastAsia"/>
          <w:sz w:val="28"/>
          <w:szCs w:val="28"/>
          <w:shd w:val="clear" w:color="auto" w:fill="FFFFFF"/>
        </w:rPr>
        <w:t>2</w:t>
      </w:r>
      <w:r>
        <w:rPr>
          <w:rFonts w:ascii="楷体" w:eastAsia="楷体" w:hAnsi="楷体"/>
          <w:sz w:val="28"/>
          <w:szCs w:val="28"/>
          <w:shd w:val="clear" w:color="auto" w:fill="FFFFFF"/>
        </w:rPr>
        <w:t>）</w:t>
      </w:r>
      <w:r>
        <w:rPr>
          <w:rFonts w:ascii="楷体" w:eastAsia="楷体" w:hAnsi="楷体" w:hint="eastAsia"/>
          <w:sz w:val="28"/>
          <w:szCs w:val="28"/>
          <w:shd w:val="clear" w:color="auto" w:fill="FFFFFF"/>
        </w:rPr>
        <w:t>了解等可能</w:t>
      </w:r>
      <w:r>
        <w:rPr>
          <w:rFonts w:ascii="楷体" w:eastAsia="楷体" w:hAnsi="楷体"/>
          <w:sz w:val="28"/>
          <w:szCs w:val="28"/>
          <w:shd w:val="clear" w:color="auto" w:fill="FFFFFF"/>
        </w:rPr>
        <w:t>事件</w:t>
      </w:r>
      <w:r>
        <w:rPr>
          <w:rFonts w:ascii="楷体" w:eastAsia="楷体" w:hAnsi="楷体" w:hint="eastAsia"/>
          <w:sz w:val="28"/>
          <w:szCs w:val="28"/>
          <w:shd w:val="clear" w:color="auto" w:fill="FFFFFF"/>
        </w:rPr>
        <w:t>的</w:t>
      </w:r>
      <w:r>
        <w:rPr>
          <w:rFonts w:ascii="楷体" w:eastAsia="楷体" w:hAnsi="楷体"/>
          <w:sz w:val="28"/>
          <w:szCs w:val="28"/>
          <w:shd w:val="clear" w:color="auto" w:fill="FFFFFF"/>
        </w:rPr>
        <w:t>概率的意义，</w:t>
      </w:r>
      <w:r>
        <w:rPr>
          <w:rFonts w:ascii="楷体" w:eastAsia="楷体" w:hAnsi="楷体" w:hint="eastAsia"/>
          <w:sz w:val="28"/>
          <w:szCs w:val="28"/>
          <w:shd w:val="clear" w:color="auto" w:fill="FFFFFF"/>
        </w:rPr>
        <w:t>会求一些简单等可能</w:t>
      </w:r>
      <w:r>
        <w:rPr>
          <w:rFonts w:ascii="楷体" w:eastAsia="楷体" w:hAnsi="楷体"/>
          <w:sz w:val="28"/>
          <w:szCs w:val="28"/>
          <w:shd w:val="clear" w:color="auto" w:fill="FFFFFF"/>
        </w:rPr>
        <w:t>性</w:t>
      </w:r>
      <w:r>
        <w:rPr>
          <w:rFonts w:ascii="楷体" w:eastAsia="楷体" w:hAnsi="楷体" w:hint="eastAsia"/>
          <w:sz w:val="28"/>
          <w:szCs w:val="28"/>
          <w:shd w:val="clear" w:color="auto" w:fill="FFFFFF"/>
        </w:rPr>
        <w:t>事件发生的概率。</w:t>
      </w:r>
    </w:p>
    <w:p w:rsidR="00C61ABF" w:rsidRDefault="00D50F48">
      <w:pPr>
        <w:widowControl/>
        <w:shd w:val="clear" w:color="auto" w:fill="FFFFFF"/>
        <w:jc w:val="left"/>
        <w:textAlignment w:val="center"/>
        <w:rPr>
          <w:rFonts w:ascii="楷体" w:eastAsia="楷体" w:hAnsi="楷体"/>
          <w:sz w:val="28"/>
          <w:szCs w:val="28"/>
          <w:shd w:val="clear" w:color="auto" w:fill="FFFFFF"/>
        </w:rPr>
      </w:pPr>
      <w:r>
        <w:rPr>
          <w:rFonts w:ascii="楷体" w:eastAsia="楷体" w:hAnsi="楷体"/>
          <w:sz w:val="28"/>
          <w:szCs w:val="28"/>
          <w:shd w:val="clear" w:color="auto" w:fill="FFFFFF"/>
        </w:rPr>
        <w:t>（</w:t>
      </w:r>
      <w:r>
        <w:rPr>
          <w:rFonts w:ascii="楷体" w:eastAsia="楷体" w:hAnsi="楷体" w:hint="eastAsia"/>
          <w:sz w:val="28"/>
          <w:szCs w:val="28"/>
          <w:shd w:val="clear" w:color="auto" w:fill="FFFFFF"/>
        </w:rPr>
        <w:t>3</w:t>
      </w:r>
      <w:r>
        <w:rPr>
          <w:rFonts w:ascii="楷体" w:eastAsia="楷体" w:hAnsi="楷体"/>
          <w:sz w:val="28"/>
          <w:szCs w:val="28"/>
          <w:shd w:val="clear" w:color="auto" w:fill="FFFFFF"/>
        </w:rPr>
        <w:t>）</w:t>
      </w:r>
      <w:r>
        <w:rPr>
          <w:rFonts w:ascii="楷体" w:eastAsia="楷体" w:hAnsi="楷体" w:hint="eastAsia"/>
          <w:sz w:val="28"/>
          <w:szCs w:val="28"/>
          <w:shd w:val="clear" w:color="auto" w:fill="FFFFFF"/>
        </w:rPr>
        <w:t>了解互斥</w:t>
      </w:r>
      <w:r>
        <w:rPr>
          <w:rFonts w:ascii="楷体" w:eastAsia="楷体" w:hAnsi="楷体"/>
          <w:sz w:val="28"/>
          <w:szCs w:val="28"/>
          <w:shd w:val="clear" w:color="auto" w:fill="FFFFFF"/>
        </w:rPr>
        <w:t>事件概率的意义，</w:t>
      </w:r>
      <w:r>
        <w:rPr>
          <w:rFonts w:ascii="楷体" w:eastAsia="楷体" w:hAnsi="楷体" w:hint="eastAsia"/>
          <w:sz w:val="28"/>
          <w:szCs w:val="28"/>
          <w:shd w:val="clear" w:color="auto" w:fill="FFFFFF"/>
        </w:rPr>
        <w:t>会用互斥事件的</w:t>
      </w:r>
      <w:r>
        <w:rPr>
          <w:rFonts w:ascii="楷体" w:eastAsia="楷体" w:hAnsi="楷体"/>
          <w:sz w:val="28"/>
          <w:szCs w:val="28"/>
          <w:shd w:val="clear" w:color="auto" w:fill="FFFFFF"/>
        </w:rPr>
        <w:t>概率</w:t>
      </w:r>
      <w:r>
        <w:rPr>
          <w:rFonts w:ascii="楷体" w:eastAsia="楷体" w:hAnsi="楷体" w:hint="eastAsia"/>
          <w:sz w:val="28"/>
          <w:szCs w:val="28"/>
          <w:shd w:val="clear" w:color="auto" w:fill="FFFFFF"/>
        </w:rPr>
        <w:t>加法公式计算一些</w:t>
      </w:r>
      <w:r>
        <w:rPr>
          <w:rFonts w:ascii="楷体" w:eastAsia="楷体" w:hAnsi="楷体"/>
          <w:sz w:val="28"/>
          <w:szCs w:val="28"/>
          <w:shd w:val="clear" w:color="auto" w:fill="FFFFFF"/>
        </w:rPr>
        <w:t>事件的概率</w:t>
      </w:r>
      <w:r>
        <w:rPr>
          <w:rFonts w:ascii="楷体" w:eastAsia="楷体" w:hAnsi="楷体" w:hint="eastAsia"/>
          <w:sz w:val="28"/>
          <w:szCs w:val="28"/>
          <w:shd w:val="clear" w:color="auto" w:fill="FFFFFF"/>
        </w:rPr>
        <w:t>。</w:t>
      </w:r>
    </w:p>
    <w:p w:rsidR="00C61ABF" w:rsidRDefault="00D50F48">
      <w:pPr>
        <w:widowControl/>
        <w:shd w:val="clear" w:color="auto" w:fill="FFFFFF"/>
        <w:spacing w:beforeLines="50" w:before="156"/>
        <w:jc w:val="left"/>
        <w:textAlignment w:val="center"/>
        <w:rPr>
          <w:rFonts w:ascii="楷体" w:eastAsia="楷体" w:hAnsi="楷体" w:cs="宋体"/>
          <w:b/>
          <w:color w:val="333333"/>
          <w:kern w:val="0"/>
          <w:sz w:val="28"/>
          <w:szCs w:val="28"/>
        </w:rPr>
      </w:pPr>
      <w:r>
        <w:rPr>
          <w:rFonts w:ascii="楷体" w:eastAsia="楷体" w:hAnsi="楷体" w:cs="宋体" w:hint="eastAsia"/>
          <w:b/>
          <w:color w:val="333333"/>
          <w:kern w:val="0"/>
          <w:sz w:val="28"/>
          <w:szCs w:val="28"/>
        </w:rPr>
        <w:t>1</w:t>
      </w:r>
      <w:r>
        <w:rPr>
          <w:rFonts w:ascii="楷体" w:eastAsia="楷体" w:hAnsi="楷体" w:cs="宋体" w:hint="eastAsia"/>
          <w:b/>
          <w:color w:val="333333"/>
          <w:kern w:val="0"/>
          <w:sz w:val="28"/>
          <w:szCs w:val="28"/>
        </w:rPr>
        <w:t>2</w:t>
      </w:r>
      <w:r>
        <w:rPr>
          <w:rFonts w:ascii="楷体" w:eastAsia="楷体" w:hAnsi="楷体" w:cs="宋体" w:hint="eastAsia"/>
          <w:b/>
          <w:color w:val="333333"/>
          <w:kern w:val="0"/>
          <w:sz w:val="28"/>
          <w:szCs w:val="28"/>
        </w:rPr>
        <w:t xml:space="preserve">. </w:t>
      </w:r>
      <w:r>
        <w:rPr>
          <w:rFonts w:ascii="楷体" w:eastAsia="楷体" w:hAnsi="楷体" w:cs="宋体" w:hint="eastAsia"/>
          <w:b/>
          <w:color w:val="333333"/>
          <w:kern w:val="0"/>
          <w:sz w:val="28"/>
          <w:szCs w:val="28"/>
        </w:rPr>
        <w:t>算法初步</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考试内容：</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算法</w:t>
      </w:r>
      <w:r>
        <w:rPr>
          <w:rFonts w:ascii="楷体" w:eastAsia="楷体" w:hAnsi="楷体"/>
          <w:sz w:val="28"/>
          <w:szCs w:val="28"/>
          <w:shd w:val="clear" w:color="auto" w:fill="FFFFFF"/>
        </w:rPr>
        <w:t>、程序框图。</w:t>
      </w:r>
    </w:p>
    <w:p w:rsidR="00C61ABF" w:rsidRDefault="00D50F48">
      <w:pPr>
        <w:widowControl/>
        <w:shd w:val="clear" w:color="auto" w:fill="FFFFFF"/>
        <w:jc w:val="left"/>
        <w:textAlignment w:val="center"/>
        <w:rPr>
          <w:rFonts w:ascii="楷体" w:eastAsia="楷体" w:hAnsi="楷体"/>
          <w:sz w:val="28"/>
          <w:szCs w:val="28"/>
          <w:shd w:val="clear" w:color="auto" w:fill="FFFFFF"/>
        </w:rPr>
      </w:pPr>
      <w:r>
        <w:rPr>
          <w:rFonts w:ascii="楷体" w:eastAsia="楷体" w:hAnsi="楷体" w:cs="宋体"/>
          <w:b/>
          <w:color w:val="333333"/>
          <w:kern w:val="0"/>
          <w:sz w:val="28"/>
          <w:szCs w:val="28"/>
        </w:rPr>
        <w:t>考试要求：</w:t>
      </w:r>
    </w:p>
    <w:p w:rsidR="00C61ABF" w:rsidRDefault="00D50F48">
      <w:pPr>
        <w:widowControl/>
        <w:shd w:val="clear" w:color="auto" w:fill="FFFFFF"/>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1</w:t>
      </w:r>
      <w:r>
        <w:rPr>
          <w:rFonts w:ascii="楷体" w:eastAsia="楷体" w:hAnsi="楷体" w:hint="eastAsia"/>
          <w:sz w:val="28"/>
          <w:szCs w:val="28"/>
          <w:shd w:val="clear" w:color="auto" w:fill="FFFFFF"/>
        </w:rPr>
        <w:t>）了解算法的含义及思想。</w:t>
      </w:r>
    </w:p>
    <w:p w:rsidR="00C61ABF" w:rsidRDefault="00D50F48">
      <w:pPr>
        <w:widowControl/>
        <w:shd w:val="clear" w:color="auto" w:fill="FFFFFF"/>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w:t>
      </w:r>
      <w:r>
        <w:rPr>
          <w:rFonts w:ascii="楷体" w:eastAsia="楷体" w:hAnsi="楷体" w:hint="eastAsia"/>
          <w:sz w:val="28"/>
          <w:szCs w:val="28"/>
          <w:shd w:val="clear" w:color="auto" w:fill="FFFFFF"/>
        </w:rPr>
        <w:t>2</w:t>
      </w:r>
      <w:r>
        <w:rPr>
          <w:rFonts w:ascii="楷体" w:eastAsia="楷体" w:hAnsi="楷体" w:hint="eastAsia"/>
          <w:sz w:val="28"/>
          <w:szCs w:val="28"/>
          <w:shd w:val="clear" w:color="auto" w:fill="FFFFFF"/>
        </w:rPr>
        <w:t>）理解程序框图与算法的基本逻辑结构；能看懂简单程序框图，并掌握它的简单应用。</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hint="eastAsia"/>
          <w:b/>
          <w:color w:val="333333"/>
          <w:kern w:val="0"/>
          <w:sz w:val="28"/>
          <w:szCs w:val="28"/>
        </w:rPr>
        <w:t>1</w:t>
      </w:r>
      <w:r>
        <w:rPr>
          <w:rFonts w:ascii="楷体" w:eastAsia="楷体" w:hAnsi="楷体" w:cs="宋体" w:hint="eastAsia"/>
          <w:b/>
          <w:color w:val="333333"/>
          <w:kern w:val="0"/>
          <w:sz w:val="28"/>
          <w:szCs w:val="28"/>
        </w:rPr>
        <w:t>3</w:t>
      </w:r>
      <w:r>
        <w:rPr>
          <w:rFonts w:ascii="楷体" w:eastAsia="楷体" w:hAnsi="楷体" w:cs="宋体" w:hint="eastAsia"/>
          <w:b/>
          <w:color w:val="333333"/>
          <w:kern w:val="0"/>
          <w:sz w:val="28"/>
          <w:szCs w:val="28"/>
        </w:rPr>
        <w:t>、复数</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考试内容：</w:t>
      </w:r>
    </w:p>
    <w:p w:rsidR="00C61ABF" w:rsidRDefault="00D50F48">
      <w:pPr>
        <w:widowControl/>
        <w:shd w:val="clear" w:color="auto" w:fill="FFFFFF"/>
        <w:ind w:firstLineChars="200" w:firstLine="560"/>
        <w:jc w:val="left"/>
        <w:textAlignment w:val="center"/>
        <w:rPr>
          <w:rFonts w:ascii="楷体" w:eastAsia="楷体" w:hAnsi="楷体"/>
          <w:sz w:val="28"/>
          <w:szCs w:val="28"/>
          <w:shd w:val="clear" w:color="auto" w:fill="FFFFFF"/>
        </w:rPr>
      </w:pPr>
      <w:r>
        <w:rPr>
          <w:rFonts w:ascii="楷体" w:eastAsia="楷体" w:hAnsi="楷体"/>
          <w:sz w:val="28"/>
          <w:szCs w:val="28"/>
          <w:shd w:val="clear" w:color="auto" w:fill="FFFFFF"/>
        </w:rPr>
        <w:t>复数的</w:t>
      </w:r>
      <w:r>
        <w:rPr>
          <w:rFonts w:ascii="楷体" w:eastAsia="楷体" w:hAnsi="楷体" w:hint="eastAsia"/>
          <w:sz w:val="28"/>
          <w:szCs w:val="28"/>
          <w:shd w:val="clear" w:color="auto" w:fill="FFFFFF"/>
        </w:rPr>
        <w:t>概念、</w:t>
      </w:r>
      <w:r>
        <w:rPr>
          <w:rFonts w:ascii="楷体" w:eastAsia="楷体" w:hAnsi="楷体"/>
          <w:sz w:val="28"/>
          <w:szCs w:val="28"/>
          <w:shd w:val="clear" w:color="auto" w:fill="FFFFFF"/>
        </w:rPr>
        <w:t>复数的代数运算。</w:t>
      </w:r>
    </w:p>
    <w:p w:rsidR="00C61ABF" w:rsidRDefault="00D50F48">
      <w:pPr>
        <w:widowControl/>
        <w:shd w:val="clear" w:color="auto" w:fill="FFFFFF"/>
        <w:jc w:val="left"/>
        <w:textAlignment w:val="center"/>
        <w:rPr>
          <w:rFonts w:ascii="楷体" w:eastAsia="楷体" w:hAnsi="楷体" w:cs="宋体"/>
          <w:b/>
          <w:color w:val="333333"/>
          <w:kern w:val="0"/>
          <w:sz w:val="28"/>
          <w:szCs w:val="28"/>
        </w:rPr>
      </w:pPr>
      <w:r>
        <w:rPr>
          <w:rFonts w:ascii="楷体" w:eastAsia="楷体" w:hAnsi="楷体" w:cs="宋体"/>
          <w:b/>
          <w:color w:val="333333"/>
          <w:kern w:val="0"/>
          <w:sz w:val="28"/>
          <w:szCs w:val="28"/>
        </w:rPr>
        <w:t>考试要求：</w:t>
      </w:r>
    </w:p>
    <w:p w:rsidR="00C61ABF" w:rsidRDefault="00D50F48">
      <w:pPr>
        <w:pStyle w:val="a4"/>
        <w:widowControl/>
        <w:numPr>
          <w:ilvl w:val="0"/>
          <w:numId w:val="2"/>
        </w:numPr>
        <w:shd w:val="clear" w:color="auto" w:fill="FFFFFF"/>
        <w:ind w:firstLineChars="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了解复数的概念，会求复数的模及它的共轭复数。</w:t>
      </w:r>
    </w:p>
    <w:p w:rsidR="00C61ABF" w:rsidRDefault="00D50F48">
      <w:pPr>
        <w:pStyle w:val="a4"/>
        <w:widowControl/>
        <w:numPr>
          <w:ilvl w:val="0"/>
          <w:numId w:val="2"/>
        </w:numPr>
        <w:shd w:val="clear" w:color="auto" w:fill="FFFFFF"/>
        <w:ind w:firstLineChars="0"/>
        <w:jc w:val="left"/>
        <w:textAlignment w:val="center"/>
        <w:rPr>
          <w:rFonts w:ascii="楷体" w:eastAsia="楷体" w:hAnsi="楷体"/>
          <w:sz w:val="28"/>
          <w:szCs w:val="28"/>
          <w:shd w:val="clear" w:color="auto" w:fill="FFFFFF"/>
        </w:rPr>
      </w:pPr>
      <w:r>
        <w:rPr>
          <w:rFonts w:ascii="楷体" w:eastAsia="楷体" w:hAnsi="楷体" w:hint="eastAsia"/>
          <w:sz w:val="28"/>
          <w:szCs w:val="28"/>
          <w:shd w:val="clear" w:color="auto" w:fill="FFFFFF"/>
        </w:rPr>
        <w:t>掌握复数代数形式的加、减、乘、除运算。</w:t>
      </w:r>
    </w:p>
    <w:p w:rsidR="00C61ABF" w:rsidRDefault="00C61ABF"/>
    <w:p w:rsidR="00C61ABF" w:rsidRDefault="00C61ABF"/>
    <w:p w:rsidR="00C61ABF" w:rsidRDefault="00D50F48">
      <w:pPr>
        <w:jc w:val="center"/>
        <w:rPr>
          <w:rFonts w:ascii="宋体" w:eastAsia="宋体" w:hAnsi="宋体"/>
          <w:b/>
          <w:sz w:val="32"/>
          <w:szCs w:val="32"/>
        </w:rPr>
      </w:pPr>
      <w:bookmarkStart w:id="0" w:name="_GoBack"/>
      <w:bookmarkEnd w:id="0"/>
      <w:r>
        <w:rPr>
          <w:rFonts w:ascii="宋体" w:eastAsia="宋体" w:hAnsi="宋体" w:hint="eastAsia"/>
          <w:b/>
          <w:sz w:val="32"/>
          <w:szCs w:val="32"/>
        </w:rPr>
        <w:lastRenderedPageBreak/>
        <w:t>湖南信息职业技术学院</w:t>
      </w:r>
      <w:r>
        <w:rPr>
          <w:rFonts w:ascii="宋体" w:eastAsia="宋体" w:hAnsi="宋体" w:hint="eastAsia"/>
          <w:b/>
          <w:sz w:val="32"/>
          <w:szCs w:val="32"/>
        </w:rPr>
        <w:t>2022</w:t>
      </w:r>
      <w:r>
        <w:rPr>
          <w:rFonts w:ascii="宋体" w:eastAsia="宋体" w:hAnsi="宋体" w:hint="eastAsia"/>
          <w:b/>
          <w:sz w:val="32"/>
          <w:szCs w:val="32"/>
        </w:rPr>
        <w:t>年单独招生考试大纲</w:t>
      </w:r>
    </w:p>
    <w:p w:rsidR="00C61ABF" w:rsidRDefault="00D50F48">
      <w:pPr>
        <w:jc w:val="center"/>
        <w:rPr>
          <w:rFonts w:ascii="宋体" w:eastAsia="宋体" w:hAnsi="宋体"/>
          <w:b/>
          <w:sz w:val="32"/>
          <w:szCs w:val="32"/>
        </w:rPr>
      </w:pPr>
      <w:r>
        <w:rPr>
          <w:rFonts w:ascii="宋体" w:eastAsia="宋体" w:hAnsi="宋体" w:hint="eastAsia"/>
          <w:b/>
          <w:sz w:val="32"/>
          <w:szCs w:val="32"/>
        </w:rPr>
        <w:t>英</w:t>
      </w:r>
      <w:r>
        <w:rPr>
          <w:rFonts w:ascii="宋体" w:eastAsia="宋体" w:hAnsi="宋体" w:hint="eastAsia"/>
          <w:b/>
          <w:sz w:val="32"/>
          <w:szCs w:val="32"/>
        </w:rPr>
        <w:t xml:space="preserve">    </w:t>
      </w:r>
      <w:r>
        <w:rPr>
          <w:rFonts w:ascii="宋体" w:eastAsia="宋体" w:hAnsi="宋体" w:hint="eastAsia"/>
          <w:b/>
          <w:sz w:val="32"/>
          <w:szCs w:val="32"/>
        </w:rPr>
        <w:t>语</w:t>
      </w:r>
    </w:p>
    <w:p w:rsidR="00C61ABF" w:rsidRDefault="00D50F48">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本考试大纲以教育部《中等职业学校英语教学大纲》为依据，以教育部公布的中等职业学校教学用书目录中本科目教材为主要参考教材。</w:t>
      </w:r>
    </w:p>
    <w:p w:rsidR="00C61ABF" w:rsidRDefault="00D50F48">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本考试大纲主要测试报考我院的中职类、往届普通高中考生和同等学力考生的英语基础知识和英语实际应用能力。测试的知识点将涵盖语音、词汇、语法、翻译和交际等方面的内容。题型包括综合判断，语法选择和阅读理解等。</w:t>
      </w:r>
    </w:p>
    <w:p w:rsidR="00C61ABF" w:rsidRDefault="00D50F48">
      <w:pPr>
        <w:numPr>
          <w:ilvl w:val="0"/>
          <w:numId w:val="3"/>
        </w:numPr>
        <w:snapToGrid w:val="0"/>
        <w:spacing w:line="360" w:lineRule="auto"/>
        <w:ind w:firstLineChars="200" w:firstLine="562"/>
        <w:rPr>
          <w:rFonts w:ascii="楷体" w:eastAsia="楷体" w:hAnsi="楷体"/>
          <w:b/>
          <w:bCs/>
          <w:sz w:val="28"/>
          <w:szCs w:val="28"/>
        </w:rPr>
      </w:pPr>
      <w:r>
        <w:rPr>
          <w:rFonts w:ascii="楷体" w:eastAsia="楷体" w:hAnsi="楷体" w:hint="eastAsia"/>
          <w:b/>
          <w:bCs/>
          <w:sz w:val="28"/>
          <w:szCs w:val="28"/>
        </w:rPr>
        <w:t>考试形式</w:t>
      </w:r>
    </w:p>
    <w:p w:rsidR="00C61ABF" w:rsidRDefault="00D50F48">
      <w:pPr>
        <w:snapToGrid w:val="0"/>
        <w:spacing w:line="360" w:lineRule="auto"/>
        <w:rPr>
          <w:rFonts w:ascii="楷体" w:eastAsia="楷体" w:hAnsi="楷体"/>
          <w:sz w:val="28"/>
          <w:szCs w:val="28"/>
        </w:rPr>
      </w:pPr>
      <w:r>
        <w:rPr>
          <w:rFonts w:ascii="楷体" w:eastAsia="楷体" w:hAnsi="楷体" w:hint="eastAsia"/>
          <w:sz w:val="28"/>
          <w:szCs w:val="28"/>
        </w:rPr>
        <w:t xml:space="preserve">   </w:t>
      </w:r>
      <w:r>
        <w:rPr>
          <w:rFonts w:ascii="楷体" w:eastAsia="楷体" w:hAnsi="楷体" w:hint="eastAsia"/>
          <w:sz w:val="28"/>
          <w:szCs w:val="28"/>
        </w:rPr>
        <w:t>本考试为闭卷考试，采用机试（无纸化考试）的形式。</w:t>
      </w:r>
    </w:p>
    <w:p w:rsidR="00C61ABF" w:rsidRDefault="00D50F48">
      <w:pPr>
        <w:snapToGrid w:val="0"/>
        <w:spacing w:line="360" w:lineRule="auto"/>
        <w:rPr>
          <w:rFonts w:ascii="楷体" w:eastAsia="楷体" w:hAnsi="楷体"/>
          <w:b/>
          <w:bCs/>
          <w:sz w:val="28"/>
          <w:szCs w:val="28"/>
        </w:rPr>
      </w:pPr>
      <w:r>
        <w:rPr>
          <w:rFonts w:ascii="楷体" w:eastAsia="楷体" w:hAnsi="楷体" w:hint="eastAsia"/>
          <w:b/>
          <w:bCs/>
          <w:sz w:val="28"/>
          <w:szCs w:val="28"/>
        </w:rPr>
        <w:t xml:space="preserve">   </w:t>
      </w:r>
      <w:r>
        <w:rPr>
          <w:rFonts w:ascii="楷体" w:eastAsia="楷体" w:hAnsi="楷体" w:hint="eastAsia"/>
          <w:b/>
          <w:bCs/>
          <w:sz w:val="28"/>
          <w:szCs w:val="28"/>
        </w:rPr>
        <w:t>二、考试时量</w:t>
      </w:r>
    </w:p>
    <w:p w:rsidR="00C61ABF" w:rsidRDefault="00D50F48">
      <w:pPr>
        <w:snapToGrid w:val="0"/>
        <w:spacing w:line="360" w:lineRule="auto"/>
        <w:rPr>
          <w:rFonts w:ascii="楷体" w:eastAsia="楷体" w:hAnsi="楷体"/>
          <w:sz w:val="28"/>
          <w:szCs w:val="28"/>
        </w:rPr>
      </w:pPr>
      <w:r>
        <w:rPr>
          <w:rFonts w:ascii="楷体" w:eastAsia="楷体" w:hAnsi="楷体" w:hint="eastAsia"/>
          <w:sz w:val="28"/>
          <w:szCs w:val="28"/>
        </w:rPr>
        <w:t xml:space="preserve">   </w:t>
      </w:r>
      <w:r>
        <w:rPr>
          <w:rFonts w:ascii="楷体" w:eastAsia="楷体" w:hAnsi="楷体" w:hint="eastAsia"/>
          <w:sz w:val="28"/>
          <w:szCs w:val="28"/>
        </w:rPr>
        <w:t>本考试为文化基础考试的一部分。与语文、数学一起合计考试时间为</w:t>
      </w:r>
      <w:r>
        <w:rPr>
          <w:rFonts w:ascii="楷体" w:eastAsia="楷体" w:hAnsi="楷体" w:hint="eastAsia"/>
          <w:sz w:val="28"/>
          <w:szCs w:val="28"/>
        </w:rPr>
        <w:t>60</w:t>
      </w:r>
      <w:r>
        <w:rPr>
          <w:rFonts w:ascii="楷体" w:eastAsia="楷体" w:hAnsi="楷体" w:hint="eastAsia"/>
          <w:sz w:val="28"/>
          <w:szCs w:val="28"/>
        </w:rPr>
        <w:t>分</w:t>
      </w:r>
      <w:r>
        <w:rPr>
          <w:rFonts w:ascii="楷体" w:eastAsia="楷体" w:hAnsi="楷体" w:hint="eastAsia"/>
          <w:sz w:val="28"/>
          <w:szCs w:val="28"/>
        </w:rPr>
        <w:t>钟</w:t>
      </w:r>
      <w:r>
        <w:rPr>
          <w:rFonts w:ascii="楷体" w:eastAsia="楷体" w:hAnsi="楷体" w:hint="eastAsia"/>
          <w:sz w:val="28"/>
          <w:szCs w:val="28"/>
        </w:rPr>
        <w:t>。</w:t>
      </w:r>
    </w:p>
    <w:p w:rsidR="00C61ABF" w:rsidRDefault="00D50F48">
      <w:pPr>
        <w:snapToGrid w:val="0"/>
        <w:spacing w:line="360" w:lineRule="auto"/>
        <w:rPr>
          <w:rFonts w:ascii="楷体" w:eastAsia="楷体" w:hAnsi="楷体"/>
          <w:b/>
          <w:bCs/>
          <w:sz w:val="28"/>
          <w:szCs w:val="28"/>
        </w:rPr>
      </w:pPr>
      <w:r>
        <w:rPr>
          <w:rFonts w:ascii="楷体" w:eastAsia="楷体" w:hAnsi="楷体" w:hint="eastAsia"/>
          <w:sz w:val="28"/>
          <w:szCs w:val="28"/>
        </w:rPr>
        <w:t xml:space="preserve">  </w:t>
      </w:r>
      <w:r>
        <w:rPr>
          <w:rFonts w:ascii="楷体" w:eastAsia="楷体" w:hAnsi="楷体" w:hint="eastAsia"/>
          <w:b/>
          <w:bCs/>
          <w:sz w:val="28"/>
          <w:szCs w:val="28"/>
        </w:rPr>
        <w:t xml:space="preserve"> </w:t>
      </w:r>
      <w:r>
        <w:rPr>
          <w:rFonts w:ascii="楷体" w:eastAsia="楷体" w:hAnsi="楷体" w:hint="eastAsia"/>
          <w:b/>
          <w:bCs/>
          <w:sz w:val="28"/>
          <w:szCs w:val="28"/>
        </w:rPr>
        <w:t>三、试卷内容、题型、题量及分值</w:t>
      </w:r>
    </w:p>
    <w:p w:rsidR="00C61ABF" w:rsidRDefault="00D50F48">
      <w:pPr>
        <w:snapToGrid w:val="0"/>
        <w:spacing w:line="360" w:lineRule="auto"/>
        <w:ind w:firstLine="420"/>
        <w:rPr>
          <w:rFonts w:ascii="楷体" w:eastAsia="楷体" w:hAnsi="楷体"/>
          <w:sz w:val="28"/>
          <w:szCs w:val="28"/>
        </w:rPr>
      </w:pPr>
      <w:r>
        <w:rPr>
          <w:rFonts w:ascii="楷体" w:eastAsia="楷体" w:hAnsi="楷体" w:hint="eastAsia"/>
          <w:sz w:val="28"/>
          <w:szCs w:val="28"/>
        </w:rPr>
        <w:t>本考试满分</w:t>
      </w:r>
      <w:r>
        <w:rPr>
          <w:rFonts w:ascii="楷体" w:eastAsia="楷体" w:hAnsi="楷体" w:hint="eastAsia"/>
          <w:sz w:val="28"/>
          <w:szCs w:val="28"/>
        </w:rPr>
        <w:t>100</w:t>
      </w:r>
      <w:r>
        <w:rPr>
          <w:rFonts w:ascii="楷体" w:eastAsia="楷体" w:hAnsi="楷体" w:hint="eastAsia"/>
          <w:sz w:val="28"/>
          <w:szCs w:val="28"/>
        </w:rPr>
        <w:t>分，内容、题型、题量及分值分布见下表。</w:t>
      </w:r>
    </w:p>
    <w:tbl>
      <w:tblPr>
        <w:tblStyle w:val="a3"/>
        <w:tblW w:w="0" w:type="auto"/>
        <w:tblLook w:val="04A0" w:firstRow="1" w:lastRow="0" w:firstColumn="1" w:lastColumn="0" w:noHBand="0" w:noVBand="1"/>
      </w:tblPr>
      <w:tblGrid>
        <w:gridCol w:w="2074"/>
        <w:gridCol w:w="2074"/>
        <w:gridCol w:w="2074"/>
        <w:gridCol w:w="2074"/>
      </w:tblGrid>
      <w:tr w:rsidR="00C61ABF">
        <w:tc>
          <w:tcPr>
            <w:tcW w:w="2074" w:type="dxa"/>
          </w:tcPr>
          <w:p w:rsidR="00C61ABF" w:rsidRDefault="00D50F48">
            <w:pPr>
              <w:snapToGrid w:val="0"/>
              <w:spacing w:line="360" w:lineRule="auto"/>
              <w:jc w:val="center"/>
              <w:rPr>
                <w:rFonts w:ascii="楷体" w:eastAsia="楷体" w:hAnsi="楷体"/>
                <w:b/>
                <w:bCs/>
                <w:kern w:val="0"/>
                <w:sz w:val="28"/>
                <w:szCs w:val="28"/>
              </w:rPr>
            </w:pPr>
            <w:r>
              <w:rPr>
                <w:rFonts w:ascii="楷体" w:eastAsia="楷体" w:hAnsi="楷体" w:hint="eastAsia"/>
                <w:kern w:val="0"/>
                <w:sz w:val="28"/>
                <w:szCs w:val="28"/>
              </w:rPr>
              <w:t>内容</w:t>
            </w:r>
          </w:p>
        </w:tc>
        <w:tc>
          <w:tcPr>
            <w:tcW w:w="2074" w:type="dxa"/>
          </w:tcPr>
          <w:p w:rsidR="00C61ABF" w:rsidRDefault="00D50F48">
            <w:pPr>
              <w:snapToGrid w:val="0"/>
              <w:spacing w:line="360" w:lineRule="auto"/>
              <w:jc w:val="center"/>
              <w:rPr>
                <w:rFonts w:ascii="楷体" w:eastAsia="楷体" w:hAnsi="楷体"/>
                <w:b/>
                <w:bCs/>
                <w:kern w:val="0"/>
                <w:sz w:val="28"/>
                <w:szCs w:val="28"/>
              </w:rPr>
            </w:pPr>
            <w:r>
              <w:rPr>
                <w:rFonts w:ascii="楷体" w:eastAsia="楷体" w:hAnsi="楷体" w:hint="eastAsia"/>
                <w:kern w:val="0"/>
                <w:sz w:val="28"/>
                <w:szCs w:val="28"/>
              </w:rPr>
              <w:t>题型</w:t>
            </w:r>
          </w:p>
        </w:tc>
        <w:tc>
          <w:tcPr>
            <w:tcW w:w="2074" w:type="dxa"/>
          </w:tcPr>
          <w:p w:rsidR="00C61ABF" w:rsidRDefault="00D50F48">
            <w:pPr>
              <w:snapToGrid w:val="0"/>
              <w:spacing w:line="360" w:lineRule="auto"/>
              <w:jc w:val="center"/>
              <w:rPr>
                <w:rFonts w:ascii="楷体" w:eastAsia="楷体" w:hAnsi="楷体"/>
                <w:b/>
                <w:bCs/>
                <w:kern w:val="0"/>
                <w:sz w:val="28"/>
                <w:szCs w:val="28"/>
              </w:rPr>
            </w:pPr>
            <w:r>
              <w:rPr>
                <w:rFonts w:ascii="楷体" w:eastAsia="楷体" w:hAnsi="楷体" w:hint="eastAsia"/>
                <w:kern w:val="0"/>
                <w:sz w:val="28"/>
                <w:szCs w:val="28"/>
              </w:rPr>
              <w:t>题量</w:t>
            </w:r>
          </w:p>
        </w:tc>
        <w:tc>
          <w:tcPr>
            <w:tcW w:w="2074" w:type="dxa"/>
          </w:tcPr>
          <w:p w:rsidR="00C61ABF" w:rsidRDefault="00D50F48">
            <w:pPr>
              <w:snapToGrid w:val="0"/>
              <w:spacing w:line="360" w:lineRule="auto"/>
              <w:jc w:val="center"/>
              <w:rPr>
                <w:rFonts w:ascii="楷体" w:eastAsia="楷体" w:hAnsi="楷体"/>
                <w:b/>
                <w:bCs/>
                <w:kern w:val="0"/>
                <w:sz w:val="28"/>
                <w:szCs w:val="28"/>
              </w:rPr>
            </w:pPr>
            <w:r>
              <w:rPr>
                <w:rFonts w:ascii="楷体" w:eastAsia="楷体" w:hAnsi="楷体" w:hint="eastAsia"/>
                <w:kern w:val="0"/>
                <w:sz w:val="28"/>
                <w:szCs w:val="28"/>
              </w:rPr>
              <w:t>分值</w:t>
            </w:r>
          </w:p>
        </w:tc>
      </w:tr>
      <w:tr w:rsidR="00C61ABF">
        <w:tc>
          <w:tcPr>
            <w:tcW w:w="2074" w:type="dxa"/>
          </w:tcPr>
          <w:p w:rsidR="00C61ABF" w:rsidRDefault="00D50F48">
            <w:pPr>
              <w:snapToGrid w:val="0"/>
              <w:spacing w:line="360" w:lineRule="auto"/>
              <w:jc w:val="center"/>
              <w:rPr>
                <w:rFonts w:ascii="楷体" w:eastAsia="楷体" w:hAnsi="楷体"/>
                <w:b/>
                <w:bCs/>
                <w:kern w:val="0"/>
                <w:sz w:val="28"/>
                <w:szCs w:val="28"/>
              </w:rPr>
            </w:pPr>
            <w:r>
              <w:rPr>
                <w:rFonts w:ascii="楷体" w:eastAsia="楷体" w:hAnsi="楷体" w:hint="eastAsia"/>
                <w:kern w:val="0"/>
                <w:sz w:val="28"/>
                <w:szCs w:val="28"/>
              </w:rPr>
              <w:t>综合判断</w:t>
            </w:r>
          </w:p>
        </w:tc>
        <w:tc>
          <w:tcPr>
            <w:tcW w:w="2074" w:type="dxa"/>
          </w:tcPr>
          <w:p w:rsidR="00C61ABF" w:rsidRDefault="00D50F48">
            <w:pPr>
              <w:snapToGrid w:val="0"/>
              <w:spacing w:line="360" w:lineRule="auto"/>
              <w:jc w:val="center"/>
              <w:rPr>
                <w:rFonts w:ascii="楷体" w:eastAsia="楷体" w:hAnsi="楷体"/>
                <w:b/>
                <w:bCs/>
                <w:kern w:val="0"/>
                <w:sz w:val="28"/>
                <w:szCs w:val="28"/>
              </w:rPr>
            </w:pPr>
            <w:r>
              <w:rPr>
                <w:rFonts w:ascii="楷体" w:eastAsia="楷体" w:hAnsi="楷体" w:hint="eastAsia"/>
                <w:kern w:val="0"/>
                <w:sz w:val="28"/>
                <w:szCs w:val="28"/>
              </w:rPr>
              <w:t>判断正误</w:t>
            </w:r>
          </w:p>
        </w:tc>
        <w:tc>
          <w:tcPr>
            <w:tcW w:w="2074" w:type="dxa"/>
          </w:tcPr>
          <w:p w:rsidR="00C61ABF" w:rsidRDefault="00D50F48">
            <w:pPr>
              <w:snapToGrid w:val="0"/>
              <w:spacing w:line="360" w:lineRule="auto"/>
              <w:jc w:val="center"/>
              <w:rPr>
                <w:rFonts w:ascii="楷体" w:eastAsia="楷体" w:hAnsi="楷体"/>
                <w:b/>
                <w:bCs/>
                <w:kern w:val="0"/>
                <w:sz w:val="28"/>
                <w:szCs w:val="28"/>
              </w:rPr>
            </w:pPr>
            <w:r>
              <w:rPr>
                <w:rFonts w:ascii="楷体" w:eastAsia="楷体" w:hAnsi="楷体" w:hint="eastAsia"/>
                <w:kern w:val="0"/>
                <w:sz w:val="28"/>
                <w:szCs w:val="28"/>
              </w:rPr>
              <w:t>10</w:t>
            </w:r>
          </w:p>
        </w:tc>
        <w:tc>
          <w:tcPr>
            <w:tcW w:w="2074" w:type="dxa"/>
          </w:tcPr>
          <w:p w:rsidR="00C61ABF" w:rsidRDefault="00D50F48">
            <w:pPr>
              <w:snapToGrid w:val="0"/>
              <w:spacing w:line="360" w:lineRule="auto"/>
              <w:jc w:val="center"/>
              <w:rPr>
                <w:rFonts w:ascii="楷体" w:eastAsia="楷体" w:hAnsi="楷体"/>
                <w:b/>
                <w:bCs/>
                <w:kern w:val="0"/>
                <w:sz w:val="28"/>
                <w:szCs w:val="28"/>
              </w:rPr>
            </w:pPr>
            <w:r>
              <w:rPr>
                <w:rFonts w:ascii="楷体" w:eastAsia="楷体" w:hAnsi="楷体" w:hint="eastAsia"/>
                <w:kern w:val="0"/>
                <w:sz w:val="28"/>
                <w:szCs w:val="28"/>
              </w:rPr>
              <w:t>20</w:t>
            </w:r>
          </w:p>
        </w:tc>
      </w:tr>
      <w:tr w:rsidR="00C61ABF">
        <w:tc>
          <w:tcPr>
            <w:tcW w:w="2074" w:type="dxa"/>
          </w:tcPr>
          <w:p w:rsidR="00C61ABF" w:rsidRDefault="00D50F48">
            <w:pPr>
              <w:snapToGrid w:val="0"/>
              <w:spacing w:line="360" w:lineRule="auto"/>
              <w:jc w:val="center"/>
              <w:rPr>
                <w:rFonts w:ascii="楷体" w:eastAsia="楷体" w:hAnsi="楷体"/>
                <w:b/>
                <w:bCs/>
                <w:kern w:val="0"/>
                <w:sz w:val="28"/>
                <w:szCs w:val="28"/>
              </w:rPr>
            </w:pPr>
            <w:r>
              <w:rPr>
                <w:rFonts w:ascii="楷体" w:eastAsia="楷体" w:hAnsi="楷体" w:hint="eastAsia"/>
                <w:kern w:val="0"/>
                <w:sz w:val="28"/>
                <w:szCs w:val="28"/>
              </w:rPr>
              <w:t>语法选择</w:t>
            </w:r>
          </w:p>
        </w:tc>
        <w:tc>
          <w:tcPr>
            <w:tcW w:w="2074" w:type="dxa"/>
          </w:tcPr>
          <w:p w:rsidR="00C61ABF" w:rsidRDefault="00D50F48">
            <w:pPr>
              <w:snapToGrid w:val="0"/>
              <w:spacing w:line="360" w:lineRule="auto"/>
              <w:jc w:val="center"/>
              <w:rPr>
                <w:rFonts w:ascii="楷体" w:eastAsia="楷体" w:hAnsi="楷体"/>
                <w:b/>
                <w:bCs/>
                <w:kern w:val="0"/>
                <w:sz w:val="28"/>
                <w:szCs w:val="28"/>
              </w:rPr>
            </w:pPr>
            <w:r>
              <w:rPr>
                <w:rFonts w:ascii="楷体" w:eastAsia="楷体" w:hAnsi="楷体" w:hint="eastAsia"/>
                <w:kern w:val="0"/>
                <w:sz w:val="28"/>
                <w:szCs w:val="28"/>
              </w:rPr>
              <w:t>单项选择</w:t>
            </w:r>
          </w:p>
        </w:tc>
        <w:tc>
          <w:tcPr>
            <w:tcW w:w="2074" w:type="dxa"/>
          </w:tcPr>
          <w:p w:rsidR="00C61ABF" w:rsidRDefault="00D50F48">
            <w:pPr>
              <w:snapToGrid w:val="0"/>
              <w:spacing w:line="360" w:lineRule="auto"/>
              <w:jc w:val="center"/>
              <w:rPr>
                <w:rFonts w:ascii="楷体" w:eastAsia="楷体" w:hAnsi="楷体"/>
                <w:b/>
                <w:bCs/>
                <w:kern w:val="0"/>
                <w:sz w:val="28"/>
                <w:szCs w:val="28"/>
              </w:rPr>
            </w:pPr>
            <w:r>
              <w:rPr>
                <w:rFonts w:ascii="楷体" w:eastAsia="楷体" w:hAnsi="楷体" w:hint="eastAsia"/>
                <w:kern w:val="0"/>
                <w:sz w:val="28"/>
                <w:szCs w:val="28"/>
              </w:rPr>
              <w:t>20</w:t>
            </w:r>
          </w:p>
        </w:tc>
        <w:tc>
          <w:tcPr>
            <w:tcW w:w="2074" w:type="dxa"/>
          </w:tcPr>
          <w:p w:rsidR="00C61ABF" w:rsidRDefault="00D50F48">
            <w:pPr>
              <w:snapToGrid w:val="0"/>
              <w:spacing w:line="360" w:lineRule="auto"/>
              <w:jc w:val="center"/>
              <w:rPr>
                <w:rFonts w:ascii="楷体" w:eastAsia="楷体" w:hAnsi="楷体"/>
                <w:b/>
                <w:bCs/>
                <w:kern w:val="0"/>
                <w:sz w:val="28"/>
                <w:szCs w:val="28"/>
              </w:rPr>
            </w:pPr>
            <w:r>
              <w:rPr>
                <w:rFonts w:ascii="楷体" w:eastAsia="楷体" w:hAnsi="楷体" w:hint="eastAsia"/>
                <w:kern w:val="0"/>
                <w:sz w:val="28"/>
                <w:szCs w:val="28"/>
              </w:rPr>
              <w:t>40</w:t>
            </w:r>
          </w:p>
        </w:tc>
      </w:tr>
      <w:tr w:rsidR="00C61ABF">
        <w:tc>
          <w:tcPr>
            <w:tcW w:w="2074" w:type="dxa"/>
          </w:tcPr>
          <w:p w:rsidR="00C61ABF" w:rsidRDefault="00D50F48">
            <w:pPr>
              <w:snapToGrid w:val="0"/>
              <w:spacing w:line="360" w:lineRule="auto"/>
              <w:jc w:val="center"/>
              <w:rPr>
                <w:rFonts w:ascii="楷体" w:eastAsia="楷体" w:hAnsi="楷体"/>
                <w:b/>
                <w:bCs/>
                <w:kern w:val="0"/>
                <w:sz w:val="28"/>
                <w:szCs w:val="28"/>
              </w:rPr>
            </w:pPr>
            <w:r>
              <w:rPr>
                <w:rFonts w:ascii="楷体" w:eastAsia="楷体" w:hAnsi="楷体" w:hint="eastAsia"/>
                <w:kern w:val="0"/>
                <w:sz w:val="28"/>
                <w:szCs w:val="28"/>
              </w:rPr>
              <w:t>阅读理解</w:t>
            </w:r>
          </w:p>
        </w:tc>
        <w:tc>
          <w:tcPr>
            <w:tcW w:w="2074" w:type="dxa"/>
          </w:tcPr>
          <w:p w:rsidR="00C61ABF" w:rsidRDefault="00D50F48">
            <w:pPr>
              <w:snapToGrid w:val="0"/>
              <w:spacing w:line="360" w:lineRule="auto"/>
              <w:jc w:val="center"/>
              <w:rPr>
                <w:rFonts w:ascii="楷体" w:eastAsia="楷体" w:hAnsi="楷体"/>
                <w:b/>
                <w:bCs/>
                <w:kern w:val="0"/>
                <w:sz w:val="28"/>
                <w:szCs w:val="28"/>
              </w:rPr>
            </w:pPr>
            <w:r>
              <w:rPr>
                <w:rFonts w:ascii="楷体" w:eastAsia="楷体" w:hAnsi="楷体" w:hint="eastAsia"/>
                <w:kern w:val="0"/>
                <w:sz w:val="28"/>
                <w:szCs w:val="28"/>
              </w:rPr>
              <w:t>单项选择</w:t>
            </w:r>
          </w:p>
        </w:tc>
        <w:tc>
          <w:tcPr>
            <w:tcW w:w="2074" w:type="dxa"/>
          </w:tcPr>
          <w:p w:rsidR="00C61ABF" w:rsidRDefault="00D50F48">
            <w:pPr>
              <w:snapToGrid w:val="0"/>
              <w:spacing w:line="360" w:lineRule="auto"/>
              <w:jc w:val="center"/>
              <w:rPr>
                <w:rFonts w:ascii="楷体" w:eastAsia="楷体" w:hAnsi="楷体"/>
                <w:kern w:val="0"/>
                <w:sz w:val="28"/>
                <w:szCs w:val="28"/>
              </w:rPr>
            </w:pPr>
            <w:r>
              <w:rPr>
                <w:rFonts w:ascii="楷体" w:eastAsia="楷体" w:hAnsi="楷体" w:hint="eastAsia"/>
                <w:kern w:val="0"/>
                <w:sz w:val="28"/>
                <w:szCs w:val="28"/>
              </w:rPr>
              <w:t>2</w:t>
            </w:r>
          </w:p>
          <w:p w:rsidR="00C61ABF" w:rsidRDefault="00D50F48">
            <w:pPr>
              <w:snapToGrid w:val="0"/>
              <w:spacing w:line="360" w:lineRule="auto"/>
              <w:jc w:val="center"/>
              <w:rPr>
                <w:rFonts w:ascii="楷体" w:eastAsia="楷体" w:hAnsi="楷体"/>
                <w:b/>
                <w:bCs/>
                <w:kern w:val="0"/>
                <w:sz w:val="28"/>
                <w:szCs w:val="28"/>
              </w:rPr>
            </w:pPr>
            <w:r>
              <w:rPr>
                <w:rFonts w:ascii="楷体" w:eastAsia="楷体" w:hAnsi="楷体" w:hint="eastAsia"/>
                <w:kern w:val="0"/>
                <w:sz w:val="28"/>
                <w:szCs w:val="28"/>
              </w:rPr>
              <w:t>（</w:t>
            </w:r>
            <w:r>
              <w:rPr>
                <w:rFonts w:ascii="楷体" w:eastAsia="楷体" w:hAnsi="楷体" w:hint="eastAsia"/>
                <w:kern w:val="0"/>
                <w:sz w:val="28"/>
                <w:szCs w:val="28"/>
              </w:rPr>
              <w:t>共</w:t>
            </w:r>
            <w:r>
              <w:rPr>
                <w:rFonts w:ascii="楷体" w:eastAsia="楷体" w:hAnsi="楷体" w:hint="eastAsia"/>
                <w:kern w:val="0"/>
                <w:sz w:val="28"/>
                <w:szCs w:val="28"/>
              </w:rPr>
              <w:t>10</w:t>
            </w:r>
            <w:r>
              <w:rPr>
                <w:rFonts w:ascii="楷体" w:eastAsia="楷体" w:hAnsi="楷体" w:hint="eastAsia"/>
                <w:kern w:val="0"/>
                <w:sz w:val="28"/>
                <w:szCs w:val="28"/>
              </w:rPr>
              <w:t>小题</w:t>
            </w:r>
            <w:r>
              <w:rPr>
                <w:rFonts w:ascii="楷体" w:eastAsia="楷体" w:hAnsi="楷体" w:hint="eastAsia"/>
                <w:kern w:val="0"/>
                <w:sz w:val="28"/>
                <w:szCs w:val="28"/>
              </w:rPr>
              <w:t>）</w:t>
            </w:r>
          </w:p>
        </w:tc>
        <w:tc>
          <w:tcPr>
            <w:tcW w:w="2074" w:type="dxa"/>
          </w:tcPr>
          <w:p w:rsidR="00C61ABF" w:rsidRDefault="00D50F48">
            <w:pPr>
              <w:snapToGrid w:val="0"/>
              <w:spacing w:line="360" w:lineRule="auto"/>
              <w:jc w:val="center"/>
              <w:rPr>
                <w:rFonts w:ascii="楷体" w:eastAsia="楷体" w:hAnsi="楷体"/>
                <w:b/>
                <w:bCs/>
                <w:kern w:val="0"/>
                <w:sz w:val="28"/>
                <w:szCs w:val="28"/>
              </w:rPr>
            </w:pPr>
            <w:r>
              <w:rPr>
                <w:rFonts w:ascii="楷体" w:eastAsia="楷体" w:hAnsi="楷体" w:hint="eastAsia"/>
                <w:kern w:val="0"/>
                <w:sz w:val="28"/>
                <w:szCs w:val="28"/>
              </w:rPr>
              <w:t>40</w:t>
            </w:r>
          </w:p>
        </w:tc>
      </w:tr>
    </w:tbl>
    <w:p w:rsidR="00C61ABF" w:rsidRDefault="00D50F48">
      <w:pPr>
        <w:snapToGrid w:val="0"/>
        <w:spacing w:line="360" w:lineRule="auto"/>
        <w:rPr>
          <w:rFonts w:ascii="楷体" w:eastAsia="楷体" w:hAnsi="楷体"/>
          <w:b/>
          <w:bCs/>
          <w:sz w:val="28"/>
          <w:szCs w:val="28"/>
        </w:rPr>
      </w:pPr>
      <w:r>
        <w:rPr>
          <w:rFonts w:ascii="楷体" w:eastAsia="楷体" w:hAnsi="楷体" w:hint="eastAsia"/>
          <w:b/>
          <w:bCs/>
          <w:sz w:val="28"/>
          <w:szCs w:val="28"/>
        </w:rPr>
        <w:t xml:space="preserve"> </w:t>
      </w:r>
      <w:r>
        <w:rPr>
          <w:rFonts w:ascii="楷体" w:eastAsia="楷体" w:hAnsi="楷体" w:hint="eastAsia"/>
          <w:b/>
          <w:bCs/>
          <w:sz w:val="28"/>
          <w:szCs w:val="28"/>
        </w:rPr>
        <w:t>四、考试范围和要求</w:t>
      </w:r>
    </w:p>
    <w:p w:rsidR="00C61ABF" w:rsidRDefault="00D50F48">
      <w:pPr>
        <w:snapToGrid w:val="0"/>
        <w:spacing w:line="360" w:lineRule="auto"/>
        <w:rPr>
          <w:rFonts w:ascii="楷体" w:eastAsia="楷体" w:hAnsi="楷体"/>
          <w:sz w:val="28"/>
          <w:szCs w:val="28"/>
        </w:rPr>
      </w:pPr>
      <w:r>
        <w:rPr>
          <w:rFonts w:ascii="楷体" w:eastAsia="楷体" w:hAnsi="楷体" w:hint="eastAsia"/>
          <w:b/>
          <w:bCs/>
          <w:sz w:val="28"/>
          <w:szCs w:val="28"/>
        </w:rPr>
        <w:t>（一）基础知识</w:t>
      </w:r>
    </w:p>
    <w:p w:rsidR="00C61ABF" w:rsidRDefault="00D50F48">
      <w:pPr>
        <w:widowControl/>
        <w:snapToGrid w:val="0"/>
        <w:spacing w:line="360" w:lineRule="auto"/>
        <w:ind w:firstLineChars="200" w:firstLine="560"/>
        <w:rPr>
          <w:rFonts w:ascii="楷体" w:eastAsia="楷体" w:hAnsi="楷体"/>
          <w:color w:val="000000"/>
          <w:sz w:val="28"/>
          <w:szCs w:val="28"/>
        </w:rPr>
      </w:pPr>
      <w:r>
        <w:rPr>
          <w:rFonts w:ascii="楷体" w:eastAsia="楷体" w:hAnsi="楷体" w:hint="eastAsia"/>
          <w:color w:val="000000"/>
          <w:sz w:val="28"/>
          <w:szCs w:val="28"/>
        </w:rPr>
        <w:t>1</w:t>
      </w:r>
      <w:r>
        <w:rPr>
          <w:rFonts w:ascii="楷体" w:eastAsia="楷体" w:hAnsi="楷体" w:hint="eastAsia"/>
          <w:color w:val="000000"/>
          <w:sz w:val="28"/>
          <w:szCs w:val="28"/>
        </w:rPr>
        <w:t>．掌握英语</w:t>
      </w:r>
      <w:r>
        <w:rPr>
          <w:rFonts w:ascii="楷体" w:eastAsia="楷体" w:hAnsi="楷体" w:hint="eastAsia"/>
          <w:color w:val="000000"/>
          <w:sz w:val="28"/>
          <w:szCs w:val="28"/>
        </w:rPr>
        <w:t>26</w:t>
      </w:r>
      <w:r>
        <w:rPr>
          <w:rFonts w:ascii="楷体" w:eastAsia="楷体" w:hAnsi="楷体" w:hint="eastAsia"/>
          <w:color w:val="000000"/>
          <w:sz w:val="28"/>
          <w:szCs w:val="28"/>
        </w:rPr>
        <w:t>个字母，</w:t>
      </w:r>
      <w:r>
        <w:rPr>
          <w:rFonts w:ascii="楷体" w:eastAsia="楷体" w:hAnsi="楷体" w:hint="eastAsia"/>
          <w:color w:val="000000"/>
          <w:sz w:val="28"/>
          <w:szCs w:val="28"/>
        </w:rPr>
        <w:t>48</w:t>
      </w:r>
      <w:r>
        <w:rPr>
          <w:rFonts w:ascii="楷体" w:eastAsia="楷体" w:hAnsi="楷体" w:hint="eastAsia"/>
          <w:color w:val="000000"/>
          <w:sz w:val="28"/>
          <w:szCs w:val="28"/>
        </w:rPr>
        <w:t>个音素。掌握英语单词的基本拼读和拼写规则以及句子重音、英语语调等内容。</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lastRenderedPageBreak/>
        <w:t>2</w:t>
      </w:r>
      <w:r>
        <w:rPr>
          <w:rFonts w:ascii="楷体" w:eastAsia="楷体" w:hAnsi="楷体" w:hint="eastAsia"/>
          <w:sz w:val="28"/>
          <w:szCs w:val="28"/>
        </w:rPr>
        <w:t>．掌握《中等职业学校英语教学大纲》中</w:t>
      </w:r>
      <w:r>
        <w:rPr>
          <w:rFonts w:ascii="楷体" w:eastAsia="楷体" w:hAnsi="楷体" w:hint="eastAsia"/>
          <w:sz w:val="28"/>
          <w:szCs w:val="28"/>
        </w:rPr>
        <w:t>1900</w:t>
      </w:r>
      <w:r>
        <w:rPr>
          <w:rFonts w:ascii="楷体" w:eastAsia="楷体" w:hAnsi="楷体" w:hint="eastAsia"/>
          <w:sz w:val="28"/>
          <w:szCs w:val="28"/>
        </w:rPr>
        <w:t>个左右单词（含九年义务教育阶段的词汇），同时学习大约</w:t>
      </w:r>
      <w:r>
        <w:rPr>
          <w:rFonts w:ascii="楷体" w:eastAsia="楷体" w:hAnsi="楷体" w:hint="eastAsia"/>
          <w:sz w:val="28"/>
          <w:szCs w:val="28"/>
        </w:rPr>
        <w:t>300</w:t>
      </w:r>
      <w:r>
        <w:rPr>
          <w:rFonts w:ascii="楷体" w:eastAsia="楷体" w:hAnsi="楷体" w:hint="eastAsia"/>
          <w:sz w:val="28"/>
          <w:szCs w:val="28"/>
        </w:rPr>
        <w:t>个左右习惯用语或固定搭配；能根据构词法自主扩展词汇。</w:t>
      </w:r>
    </w:p>
    <w:p w:rsidR="00C61ABF" w:rsidRDefault="00D50F48">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3</w:t>
      </w:r>
      <w:r>
        <w:rPr>
          <w:rFonts w:ascii="楷体" w:eastAsia="楷体" w:hAnsi="楷体" w:hint="eastAsia"/>
          <w:sz w:val="28"/>
          <w:szCs w:val="28"/>
        </w:rPr>
        <w:t>．理解以下语法项目的形式和意义并正确使用</w:t>
      </w:r>
    </w:p>
    <w:p w:rsidR="00C61ABF" w:rsidRDefault="00D50F48">
      <w:pPr>
        <w:snapToGrid w:val="0"/>
        <w:spacing w:line="360" w:lineRule="auto"/>
        <w:ind w:leftChars="267" w:left="1261" w:hangingChars="250" w:hanging="700"/>
        <w:rPr>
          <w:rFonts w:ascii="楷体" w:eastAsia="楷体" w:hAnsi="楷体"/>
          <w:sz w:val="28"/>
          <w:szCs w:val="28"/>
        </w:rPr>
      </w:pPr>
      <w:r>
        <w:rPr>
          <w:rFonts w:ascii="楷体" w:eastAsia="楷体" w:hAnsi="楷体" w:hint="eastAsia"/>
          <w:sz w:val="28"/>
          <w:szCs w:val="28"/>
        </w:rPr>
        <w:t>名词：名词的分类、名词的数、名词所有格、名词作主语、宾语、表语、定语等。</w:t>
      </w:r>
    </w:p>
    <w:p w:rsidR="00C61ABF" w:rsidRDefault="00D50F48" w:rsidP="00D50F48">
      <w:pPr>
        <w:snapToGrid w:val="0"/>
        <w:spacing w:line="360" w:lineRule="auto"/>
        <w:ind w:leftChars="-67" w:left="-141" w:firstLineChars="251" w:firstLine="703"/>
        <w:rPr>
          <w:rFonts w:ascii="楷体" w:eastAsia="楷体" w:hAnsi="楷体"/>
          <w:sz w:val="28"/>
          <w:szCs w:val="28"/>
        </w:rPr>
      </w:pPr>
      <w:r>
        <w:rPr>
          <w:rFonts w:ascii="楷体" w:eastAsia="楷体" w:hAnsi="楷体" w:hint="eastAsia"/>
          <w:sz w:val="28"/>
          <w:szCs w:val="28"/>
        </w:rPr>
        <w:t>代词：代词的种类、人称代词、物主代词、反身代词、指示代词、疑问代词、连接代词、不定代词等的用法。</w:t>
      </w:r>
    </w:p>
    <w:p w:rsidR="00C61ABF" w:rsidRDefault="00D50F48">
      <w:pPr>
        <w:snapToGrid w:val="0"/>
        <w:spacing w:line="360" w:lineRule="auto"/>
        <w:ind w:firstLineChars="250" w:firstLine="700"/>
        <w:rPr>
          <w:rFonts w:ascii="楷体" w:eastAsia="楷体" w:hAnsi="楷体"/>
          <w:sz w:val="28"/>
          <w:szCs w:val="28"/>
        </w:rPr>
      </w:pPr>
      <w:r>
        <w:rPr>
          <w:rFonts w:ascii="楷体" w:eastAsia="楷体" w:hAnsi="楷体" w:hint="eastAsia"/>
          <w:sz w:val="28"/>
          <w:szCs w:val="28"/>
        </w:rPr>
        <w:t>数词：基数词和序数词的词形与用法。</w:t>
      </w:r>
    </w:p>
    <w:p w:rsidR="00C61ABF" w:rsidRDefault="00D50F48">
      <w:pPr>
        <w:snapToGrid w:val="0"/>
        <w:spacing w:line="360" w:lineRule="auto"/>
        <w:ind w:firstLineChars="250" w:firstLine="700"/>
        <w:rPr>
          <w:rFonts w:ascii="楷体" w:eastAsia="楷体" w:hAnsi="楷体"/>
          <w:sz w:val="28"/>
          <w:szCs w:val="28"/>
        </w:rPr>
      </w:pPr>
      <w:r>
        <w:rPr>
          <w:rFonts w:ascii="楷体" w:eastAsia="楷体" w:hAnsi="楷体" w:hint="eastAsia"/>
          <w:sz w:val="28"/>
          <w:szCs w:val="28"/>
        </w:rPr>
        <w:t>介词和介词短语：表示时间与地点的主要介词、介词短语以及一些介词固定搭配的用法。</w:t>
      </w:r>
    </w:p>
    <w:p w:rsidR="00C61ABF" w:rsidRDefault="00D50F48">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冠词：冠词的种类、定冠词</w:t>
      </w:r>
      <w:r>
        <w:rPr>
          <w:rFonts w:ascii="楷体" w:eastAsia="楷体" w:hAnsi="楷体" w:hint="eastAsia"/>
          <w:sz w:val="28"/>
          <w:szCs w:val="28"/>
          <w:lang w:val="fr-FR"/>
        </w:rPr>
        <w:t>及不定冠词的用法、不用冠词的情况等。</w:t>
      </w:r>
    </w:p>
    <w:p w:rsidR="00C61ABF" w:rsidRDefault="00D50F48">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连词：连词在句中的作用和用法。</w:t>
      </w:r>
    </w:p>
    <w:p w:rsidR="00C61ABF" w:rsidRDefault="00D50F48">
      <w:pPr>
        <w:snapToGrid w:val="0"/>
        <w:spacing w:line="360" w:lineRule="auto"/>
        <w:ind w:firstLineChars="200" w:firstLine="560"/>
        <w:rPr>
          <w:rFonts w:ascii="楷体" w:eastAsia="楷体" w:hAnsi="楷体"/>
          <w:sz w:val="28"/>
          <w:szCs w:val="28"/>
        </w:rPr>
      </w:pPr>
      <w:r>
        <w:rPr>
          <w:rFonts w:ascii="楷体" w:eastAsia="楷体" w:hAnsi="楷体" w:hint="eastAsia"/>
          <w:color w:val="000000"/>
          <w:sz w:val="28"/>
          <w:szCs w:val="28"/>
        </w:rPr>
        <w:t>形容词：形容词的基本用法、形容词的比较级与最高级的基本用法等。</w:t>
      </w:r>
    </w:p>
    <w:p w:rsidR="00C61ABF" w:rsidRDefault="00D50F48">
      <w:pPr>
        <w:snapToGrid w:val="0"/>
        <w:spacing w:line="360" w:lineRule="auto"/>
        <w:ind w:firstLineChars="200" w:firstLine="560"/>
        <w:rPr>
          <w:rFonts w:ascii="楷体" w:eastAsia="楷体" w:hAnsi="楷体"/>
          <w:sz w:val="28"/>
          <w:szCs w:val="28"/>
        </w:rPr>
      </w:pPr>
      <w:r>
        <w:rPr>
          <w:rFonts w:ascii="楷体" w:eastAsia="楷体" w:hAnsi="楷体" w:hint="eastAsia"/>
          <w:color w:val="000000"/>
          <w:sz w:val="28"/>
          <w:szCs w:val="28"/>
        </w:rPr>
        <w:t>副词：副词的种类、副词的构成、副词的比较级与最高级的基本用法。</w:t>
      </w:r>
    </w:p>
    <w:p w:rsidR="00C61ABF" w:rsidRDefault="00D50F48">
      <w:pPr>
        <w:snapToGrid w:val="0"/>
        <w:spacing w:line="360" w:lineRule="auto"/>
        <w:ind w:firstLineChars="200" w:firstLine="560"/>
        <w:rPr>
          <w:rFonts w:ascii="楷体" w:eastAsia="楷体" w:hAnsi="楷体"/>
          <w:color w:val="000000"/>
          <w:sz w:val="28"/>
          <w:szCs w:val="28"/>
        </w:rPr>
      </w:pPr>
      <w:r>
        <w:rPr>
          <w:rFonts w:ascii="楷体" w:eastAsia="楷体" w:hAnsi="楷体" w:hint="eastAsia"/>
          <w:color w:val="000000"/>
          <w:sz w:val="28"/>
          <w:szCs w:val="28"/>
        </w:rPr>
        <w:t>动词：系动词、行为动词、助动词、常见情态动词等的基本用法。</w:t>
      </w:r>
    </w:p>
    <w:p w:rsidR="00C61ABF" w:rsidRDefault="00D50F48">
      <w:pPr>
        <w:snapToGrid w:val="0"/>
        <w:spacing w:line="360" w:lineRule="auto"/>
        <w:ind w:firstLineChars="200" w:firstLine="560"/>
        <w:rPr>
          <w:rFonts w:ascii="楷体" w:eastAsia="楷体" w:hAnsi="楷体"/>
          <w:color w:val="000000"/>
          <w:sz w:val="28"/>
          <w:szCs w:val="28"/>
        </w:rPr>
      </w:pPr>
      <w:r>
        <w:rPr>
          <w:rFonts w:ascii="楷体" w:eastAsia="楷体" w:hAnsi="楷体" w:hint="eastAsia"/>
          <w:color w:val="000000"/>
          <w:sz w:val="28"/>
          <w:szCs w:val="28"/>
        </w:rPr>
        <w:t>时态：一般现在时</w:t>
      </w:r>
      <w:r>
        <w:rPr>
          <w:rFonts w:ascii="楷体" w:eastAsia="楷体" w:hAnsi="楷体" w:hint="eastAsia"/>
          <w:color w:val="000000"/>
          <w:sz w:val="28"/>
          <w:szCs w:val="28"/>
        </w:rPr>
        <w:t>、一般过去时、一般将来时、现在进行时、现在完成时和过去完成时的用法。</w:t>
      </w:r>
    </w:p>
    <w:p w:rsidR="00C61ABF" w:rsidRDefault="00D50F48">
      <w:pPr>
        <w:snapToGrid w:val="0"/>
        <w:spacing w:line="360" w:lineRule="auto"/>
        <w:ind w:firstLineChars="200" w:firstLine="560"/>
        <w:rPr>
          <w:rFonts w:ascii="楷体" w:eastAsia="楷体" w:hAnsi="楷体"/>
          <w:color w:val="000000"/>
          <w:sz w:val="28"/>
          <w:szCs w:val="28"/>
        </w:rPr>
      </w:pPr>
      <w:r>
        <w:rPr>
          <w:rFonts w:ascii="楷体" w:eastAsia="楷体" w:hAnsi="楷体" w:hint="eastAsia"/>
          <w:color w:val="000000"/>
          <w:sz w:val="28"/>
          <w:szCs w:val="28"/>
        </w:rPr>
        <w:t>被动语态：几种常用时态一般现在时、一般过去时、一般将来时、现在进行时、现在完成时和过去完成时被动语态的构成及用法。</w:t>
      </w:r>
    </w:p>
    <w:p w:rsidR="00C61ABF" w:rsidRDefault="00D50F48">
      <w:pPr>
        <w:snapToGrid w:val="0"/>
        <w:spacing w:line="360" w:lineRule="auto"/>
        <w:ind w:firstLineChars="200" w:firstLine="560"/>
        <w:rPr>
          <w:rFonts w:ascii="楷体" w:eastAsia="楷体" w:hAnsi="楷体"/>
          <w:color w:val="000000"/>
          <w:sz w:val="28"/>
          <w:szCs w:val="28"/>
        </w:rPr>
      </w:pPr>
      <w:r>
        <w:rPr>
          <w:rFonts w:ascii="楷体" w:eastAsia="楷体" w:hAnsi="楷体" w:hint="eastAsia"/>
          <w:color w:val="000000"/>
          <w:sz w:val="28"/>
          <w:szCs w:val="28"/>
        </w:rPr>
        <w:t>虚拟语气：表达与事实相反的虚拟条件句和表达说话人主观愿望的几种基本虚拟语气句式的用法。</w:t>
      </w:r>
    </w:p>
    <w:p w:rsidR="00C61ABF" w:rsidRDefault="00D50F48">
      <w:pPr>
        <w:snapToGrid w:val="0"/>
        <w:spacing w:line="360" w:lineRule="auto"/>
        <w:ind w:firstLineChars="200" w:firstLine="560"/>
        <w:rPr>
          <w:rFonts w:ascii="楷体" w:eastAsia="楷体" w:hAnsi="楷体"/>
          <w:bCs/>
          <w:color w:val="000000"/>
          <w:sz w:val="28"/>
          <w:szCs w:val="28"/>
        </w:rPr>
      </w:pPr>
      <w:r>
        <w:rPr>
          <w:rFonts w:ascii="楷体" w:eastAsia="楷体" w:hAnsi="楷体" w:hint="eastAsia"/>
          <w:color w:val="000000"/>
          <w:sz w:val="28"/>
          <w:szCs w:val="28"/>
        </w:rPr>
        <w:lastRenderedPageBreak/>
        <w:t>动词的非谓语形式：动词不定式、</w:t>
      </w:r>
      <w:r>
        <w:rPr>
          <w:rFonts w:ascii="楷体" w:eastAsia="楷体" w:hAnsi="楷体" w:hint="eastAsia"/>
          <w:bCs/>
          <w:color w:val="000000"/>
          <w:sz w:val="28"/>
          <w:szCs w:val="28"/>
        </w:rPr>
        <w:t>V-ing</w:t>
      </w:r>
      <w:r>
        <w:rPr>
          <w:rFonts w:ascii="楷体" w:eastAsia="楷体" w:hAnsi="楷体" w:hint="eastAsia"/>
          <w:bCs/>
          <w:color w:val="000000"/>
          <w:sz w:val="28"/>
          <w:szCs w:val="28"/>
        </w:rPr>
        <w:t>形式与</w:t>
      </w:r>
      <w:r>
        <w:rPr>
          <w:rFonts w:ascii="楷体" w:eastAsia="楷体" w:hAnsi="楷体" w:hint="eastAsia"/>
          <w:bCs/>
          <w:color w:val="000000"/>
          <w:sz w:val="28"/>
          <w:szCs w:val="28"/>
        </w:rPr>
        <w:t>V-ed</w:t>
      </w:r>
      <w:r>
        <w:rPr>
          <w:rFonts w:ascii="楷体" w:eastAsia="楷体" w:hAnsi="楷体" w:hint="eastAsia"/>
          <w:bCs/>
          <w:color w:val="000000"/>
          <w:sz w:val="28"/>
          <w:szCs w:val="28"/>
        </w:rPr>
        <w:t>形式的基本用法。</w:t>
      </w:r>
    </w:p>
    <w:p w:rsidR="00C61ABF" w:rsidRDefault="00D50F48">
      <w:pPr>
        <w:snapToGrid w:val="0"/>
        <w:spacing w:line="360" w:lineRule="auto"/>
        <w:ind w:firstLineChars="200" w:firstLine="560"/>
        <w:rPr>
          <w:rFonts w:ascii="楷体" w:eastAsia="楷体" w:hAnsi="楷体"/>
          <w:color w:val="000000"/>
          <w:sz w:val="28"/>
          <w:szCs w:val="28"/>
        </w:rPr>
      </w:pPr>
      <w:r>
        <w:rPr>
          <w:rFonts w:ascii="楷体" w:eastAsia="楷体" w:hAnsi="楷体" w:hint="eastAsia"/>
          <w:color w:val="000000"/>
          <w:sz w:val="28"/>
          <w:szCs w:val="28"/>
        </w:rPr>
        <w:t>句子：句子的种类、简单句的句子成分、基本句型。</w:t>
      </w:r>
    </w:p>
    <w:p w:rsidR="00C61ABF" w:rsidRDefault="00D50F48">
      <w:pPr>
        <w:snapToGrid w:val="0"/>
        <w:spacing w:line="360" w:lineRule="auto"/>
        <w:ind w:firstLineChars="200" w:firstLine="560"/>
        <w:rPr>
          <w:rFonts w:ascii="楷体" w:eastAsia="楷体" w:hAnsi="楷体"/>
          <w:color w:val="000000"/>
          <w:sz w:val="28"/>
          <w:szCs w:val="28"/>
        </w:rPr>
      </w:pPr>
      <w:r>
        <w:rPr>
          <w:rFonts w:ascii="楷体" w:eastAsia="楷体" w:hAnsi="楷体" w:hint="eastAsia"/>
          <w:color w:val="000000"/>
          <w:sz w:val="28"/>
          <w:szCs w:val="28"/>
        </w:rPr>
        <w:t>并列句与主从复合句：包括宾语从句、主语从句、表语从句、同位语从句、定语从句和状语从句等。</w:t>
      </w:r>
    </w:p>
    <w:p w:rsidR="00C61ABF" w:rsidRDefault="00D50F48">
      <w:pPr>
        <w:snapToGrid w:val="0"/>
        <w:spacing w:line="360" w:lineRule="auto"/>
        <w:ind w:firstLineChars="200" w:firstLine="560"/>
        <w:rPr>
          <w:rFonts w:ascii="楷体" w:eastAsia="楷体" w:hAnsi="楷体"/>
          <w:sz w:val="28"/>
          <w:szCs w:val="28"/>
        </w:rPr>
      </w:pPr>
      <w:r>
        <w:rPr>
          <w:rFonts w:ascii="楷体" w:eastAsia="楷体" w:hAnsi="楷体" w:hint="eastAsia"/>
          <w:color w:val="000000"/>
          <w:sz w:val="28"/>
          <w:szCs w:val="28"/>
        </w:rPr>
        <w:t>倒装结构：全部倒装和部分倒装</w:t>
      </w:r>
      <w:r>
        <w:rPr>
          <w:rFonts w:ascii="楷体" w:eastAsia="楷体" w:hAnsi="楷体" w:hint="eastAsia"/>
          <w:color w:val="000000"/>
          <w:sz w:val="28"/>
          <w:szCs w:val="28"/>
        </w:rPr>
        <w:t>的基本用法。</w:t>
      </w:r>
    </w:p>
    <w:p w:rsidR="00C61ABF" w:rsidRDefault="00D50F48">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4</w:t>
      </w:r>
      <w:r>
        <w:rPr>
          <w:rFonts w:ascii="楷体" w:eastAsia="楷体" w:hAnsi="楷体" w:hint="eastAsia"/>
          <w:sz w:val="28"/>
          <w:szCs w:val="28"/>
        </w:rPr>
        <w:t>．</w:t>
      </w:r>
      <w:r>
        <w:rPr>
          <w:rFonts w:ascii="楷体" w:eastAsia="楷体" w:hAnsi="楷体" w:hint="eastAsia"/>
          <w:sz w:val="28"/>
          <w:szCs w:val="28"/>
        </w:rPr>
        <w:t xml:space="preserve"> </w:t>
      </w:r>
      <w:r>
        <w:rPr>
          <w:rFonts w:ascii="楷体" w:eastAsia="楷体" w:hAnsi="楷体" w:hint="eastAsia"/>
          <w:sz w:val="28"/>
          <w:szCs w:val="28"/>
        </w:rPr>
        <w:t>基本交际用语：能够就以下功能项目进行交际。</w:t>
      </w:r>
    </w:p>
    <w:p w:rsidR="00C61ABF" w:rsidRDefault="00D50F48">
      <w:pPr>
        <w:snapToGrid w:val="0"/>
        <w:spacing w:line="360" w:lineRule="auto"/>
        <w:ind w:firstLineChars="200" w:firstLine="560"/>
        <w:rPr>
          <w:rFonts w:ascii="Times New Roman" w:eastAsia="楷体" w:hAnsi="Times New Roman" w:cs="Times New Roman"/>
          <w:sz w:val="28"/>
          <w:szCs w:val="28"/>
        </w:rPr>
      </w:pPr>
      <w:r>
        <w:rPr>
          <w:rFonts w:ascii="楷体" w:eastAsia="楷体" w:hAnsi="楷体"/>
          <w:sz w:val="28"/>
          <w:szCs w:val="28"/>
        </w:rPr>
        <w:t>1</w:t>
      </w:r>
      <w:r>
        <w:rPr>
          <w:rFonts w:ascii="楷体" w:eastAsia="楷体" w:hAnsi="楷体"/>
          <w:sz w:val="28"/>
          <w:szCs w:val="28"/>
        </w:rPr>
        <w:t>）</w:t>
      </w:r>
      <w:r>
        <w:rPr>
          <w:rFonts w:ascii="楷体" w:eastAsia="楷体" w:hAnsi="楷体"/>
          <w:sz w:val="28"/>
          <w:szCs w:val="28"/>
        </w:rPr>
        <w:t xml:space="preserve"> </w:t>
      </w:r>
      <w:r>
        <w:rPr>
          <w:rFonts w:ascii="楷体" w:eastAsia="楷体" w:hAnsi="楷体"/>
          <w:sz w:val="28"/>
          <w:szCs w:val="28"/>
        </w:rPr>
        <w:t>问候与道别</w:t>
      </w:r>
      <w:r>
        <w:rPr>
          <w:rFonts w:ascii="Times New Roman" w:eastAsia="楷体" w:hAnsi="楷体" w:cs="Times New Roman"/>
          <w:sz w:val="28"/>
          <w:szCs w:val="28"/>
        </w:rPr>
        <w:t>（</w:t>
      </w:r>
      <w:r>
        <w:rPr>
          <w:rFonts w:ascii="Times New Roman" w:eastAsia="楷体" w:hAnsi="Times New Roman" w:cs="Times New Roman"/>
          <w:sz w:val="28"/>
          <w:szCs w:val="28"/>
        </w:rPr>
        <w:t>Greeting and saying goodbye</w:t>
      </w:r>
      <w:r>
        <w:rPr>
          <w:rFonts w:ascii="Times New Roman" w:eastAsia="楷体" w:hAnsi="楷体" w:cs="Times New Roman"/>
          <w:sz w:val="28"/>
          <w:szCs w:val="28"/>
        </w:rPr>
        <w:t>）</w:t>
      </w:r>
    </w:p>
    <w:p w:rsidR="00C61ABF" w:rsidRDefault="00D50F48">
      <w:pPr>
        <w:snapToGrid w:val="0"/>
        <w:spacing w:line="360" w:lineRule="auto"/>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2</w:t>
      </w:r>
      <w:r>
        <w:rPr>
          <w:rFonts w:ascii="Times New Roman" w:eastAsia="楷体" w:hAnsi="楷体" w:cs="Times New Roman"/>
          <w:sz w:val="28"/>
          <w:szCs w:val="28"/>
        </w:rPr>
        <w:t>）</w:t>
      </w:r>
      <w:r>
        <w:rPr>
          <w:rFonts w:ascii="Times New Roman" w:eastAsia="楷体" w:hAnsi="Times New Roman" w:cs="Times New Roman"/>
          <w:sz w:val="28"/>
          <w:szCs w:val="28"/>
        </w:rPr>
        <w:t xml:space="preserve"> </w:t>
      </w:r>
      <w:r>
        <w:rPr>
          <w:rFonts w:ascii="Times New Roman" w:eastAsia="楷体" w:hAnsi="楷体" w:cs="Times New Roman"/>
          <w:sz w:val="28"/>
          <w:szCs w:val="28"/>
        </w:rPr>
        <w:t>引荐与介绍（</w:t>
      </w:r>
      <w:r>
        <w:rPr>
          <w:rFonts w:ascii="Times New Roman" w:eastAsia="楷体" w:hAnsi="Times New Roman" w:cs="Times New Roman"/>
          <w:sz w:val="28"/>
          <w:szCs w:val="28"/>
        </w:rPr>
        <w:t>Introducing oneself and others</w:t>
      </w:r>
      <w:r>
        <w:rPr>
          <w:rFonts w:ascii="Times New Roman" w:eastAsia="楷体" w:hAnsi="楷体" w:cs="Times New Roman"/>
          <w:sz w:val="28"/>
          <w:szCs w:val="28"/>
        </w:rPr>
        <w:t>）</w:t>
      </w:r>
    </w:p>
    <w:p w:rsidR="00C61ABF" w:rsidRDefault="00D50F48">
      <w:pPr>
        <w:snapToGrid w:val="0"/>
        <w:spacing w:line="360" w:lineRule="auto"/>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3</w:t>
      </w:r>
      <w:r>
        <w:rPr>
          <w:rFonts w:ascii="Times New Roman" w:eastAsia="楷体" w:hAnsi="楷体" w:cs="Times New Roman"/>
          <w:sz w:val="28"/>
          <w:szCs w:val="28"/>
        </w:rPr>
        <w:t>）</w:t>
      </w:r>
      <w:r>
        <w:rPr>
          <w:rFonts w:ascii="Times New Roman" w:eastAsia="楷体" w:hAnsi="Times New Roman" w:cs="Times New Roman"/>
          <w:sz w:val="28"/>
          <w:szCs w:val="28"/>
        </w:rPr>
        <w:t xml:space="preserve"> </w:t>
      </w:r>
      <w:r>
        <w:rPr>
          <w:rFonts w:ascii="Times New Roman" w:eastAsia="楷体" w:hAnsi="楷体" w:cs="Times New Roman"/>
          <w:sz w:val="28"/>
          <w:szCs w:val="28"/>
        </w:rPr>
        <w:t>感谢与道歉（</w:t>
      </w:r>
      <w:r>
        <w:rPr>
          <w:rFonts w:ascii="Times New Roman" w:eastAsia="楷体" w:hAnsi="Times New Roman" w:cs="Times New Roman"/>
          <w:sz w:val="28"/>
          <w:szCs w:val="28"/>
        </w:rPr>
        <w:t>Expressing thanks and making apologies</w:t>
      </w:r>
      <w:r>
        <w:rPr>
          <w:rFonts w:ascii="Times New Roman" w:eastAsia="楷体" w:hAnsi="楷体" w:cs="Times New Roman"/>
          <w:sz w:val="28"/>
          <w:szCs w:val="28"/>
        </w:rPr>
        <w:t>）</w:t>
      </w:r>
    </w:p>
    <w:p w:rsidR="00C61ABF" w:rsidRDefault="00D50F48">
      <w:pPr>
        <w:snapToGrid w:val="0"/>
        <w:spacing w:line="360" w:lineRule="auto"/>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4</w:t>
      </w:r>
      <w:r>
        <w:rPr>
          <w:rFonts w:ascii="Times New Roman" w:eastAsia="楷体" w:hAnsi="楷体" w:cs="Times New Roman"/>
          <w:sz w:val="28"/>
          <w:szCs w:val="28"/>
        </w:rPr>
        <w:t>）</w:t>
      </w:r>
      <w:r>
        <w:rPr>
          <w:rFonts w:ascii="Times New Roman" w:eastAsia="楷体" w:hAnsi="Times New Roman" w:cs="Times New Roman"/>
          <w:sz w:val="28"/>
          <w:szCs w:val="28"/>
        </w:rPr>
        <w:t xml:space="preserve"> </w:t>
      </w:r>
      <w:r>
        <w:rPr>
          <w:rFonts w:ascii="Times New Roman" w:eastAsia="楷体" w:hAnsi="楷体" w:cs="Times New Roman"/>
          <w:sz w:val="28"/>
          <w:szCs w:val="28"/>
        </w:rPr>
        <w:t>预约与邀请（</w:t>
      </w:r>
      <w:r>
        <w:rPr>
          <w:rFonts w:ascii="Times New Roman" w:eastAsia="楷体" w:hAnsi="Times New Roman" w:cs="Times New Roman"/>
          <w:sz w:val="28"/>
          <w:szCs w:val="28"/>
        </w:rPr>
        <w:t>Making appointments and invitations</w:t>
      </w:r>
      <w:r>
        <w:rPr>
          <w:rFonts w:ascii="Times New Roman" w:eastAsia="楷体" w:hAnsi="楷体" w:cs="Times New Roman"/>
          <w:sz w:val="28"/>
          <w:szCs w:val="28"/>
        </w:rPr>
        <w:t>）</w:t>
      </w:r>
    </w:p>
    <w:p w:rsidR="00C61ABF" w:rsidRDefault="00D50F48">
      <w:pPr>
        <w:snapToGrid w:val="0"/>
        <w:spacing w:line="360" w:lineRule="auto"/>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5</w:t>
      </w:r>
      <w:r>
        <w:rPr>
          <w:rFonts w:ascii="Times New Roman" w:eastAsia="楷体" w:hAnsi="楷体" w:cs="Times New Roman"/>
          <w:sz w:val="28"/>
          <w:szCs w:val="28"/>
        </w:rPr>
        <w:t>）</w:t>
      </w:r>
      <w:r>
        <w:rPr>
          <w:rFonts w:ascii="Times New Roman" w:eastAsia="楷体" w:hAnsi="Times New Roman" w:cs="Times New Roman"/>
          <w:sz w:val="28"/>
          <w:szCs w:val="28"/>
        </w:rPr>
        <w:t xml:space="preserve"> </w:t>
      </w:r>
      <w:r>
        <w:rPr>
          <w:rFonts w:ascii="Times New Roman" w:eastAsia="楷体" w:hAnsi="楷体" w:cs="Times New Roman"/>
          <w:sz w:val="28"/>
          <w:szCs w:val="28"/>
        </w:rPr>
        <w:t>祝愿与祝贺（</w:t>
      </w:r>
      <w:r>
        <w:rPr>
          <w:rFonts w:ascii="Times New Roman" w:eastAsia="楷体" w:hAnsi="Times New Roman" w:cs="Times New Roman"/>
          <w:sz w:val="28"/>
          <w:szCs w:val="28"/>
        </w:rPr>
        <w:t>Expressing wishes and congratulations</w:t>
      </w:r>
      <w:r>
        <w:rPr>
          <w:rFonts w:ascii="Times New Roman" w:eastAsia="楷体" w:hAnsi="楷体" w:cs="Times New Roman"/>
          <w:sz w:val="28"/>
          <w:szCs w:val="28"/>
        </w:rPr>
        <w:t>）</w:t>
      </w:r>
    </w:p>
    <w:p w:rsidR="00C61ABF" w:rsidRDefault="00D50F48">
      <w:pPr>
        <w:snapToGrid w:val="0"/>
        <w:spacing w:line="360" w:lineRule="auto"/>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6</w:t>
      </w:r>
      <w:r>
        <w:rPr>
          <w:rFonts w:ascii="Times New Roman" w:eastAsia="楷体" w:hAnsi="楷体" w:cs="Times New Roman"/>
          <w:sz w:val="28"/>
          <w:szCs w:val="28"/>
        </w:rPr>
        <w:t>）</w:t>
      </w:r>
      <w:r>
        <w:rPr>
          <w:rFonts w:ascii="Times New Roman" w:eastAsia="楷体" w:hAnsi="Times New Roman" w:cs="Times New Roman"/>
          <w:sz w:val="28"/>
          <w:szCs w:val="28"/>
        </w:rPr>
        <w:t xml:space="preserve"> </w:t>
      </w:r>
      <w:r>
        <w:rPr>
          <w:rFonts w:ascii="Times New Roman" w:eastAsia="楷体" w:hAnsi="楷体" w:cs="Times New Roman"/>
          <w:sz w:val="28"/>
          <w:szCs w:val="28"/>
        </w:rPr>
        <w:t>求助与提供帮助（</w:t>
      </w:r>
      <w:r>
        <w:rPr>
          <w:rFonts w:ascii="Times New Roman" w:eastAsia="楷体" w:hAnsi="Times New Roman" w:cs="Times New Roman"/>
          <w:sz w:val="28"/>
          <w:szCs w:val="28"/>
        </w:rPr>
        <w:t>Asking for and offering help</w:t>
      </w:r>
      <w:r>
        <w:rPr>
          <w:rFonts w:ascii="Times New Roman" w:eastAsia="楷体" w:hAnsi="楷体" w:cs="Times New Roman"/>
          <w:sz w:val="28"/>
          <w:szCs w:val="28"/>
        </w:rPr>
        <w:t>）</w:t>
      </w:r>
    </w:p>
    <w:p w:rsidR="00C61ABF" w:rsidRDefault="00D50F48">
      <w:pPr>
        <w:snapToGrid w:val="0"/>
        <w:spacing w:line="360" w:lineRule="auto"/>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7</w:t>
      </w:r>
      <w:r>
        <w:rPr>
          <w:rFonts w:ascii="Times New Roman" w:eastAsia="楷体" w:hAnsi="楷体" w:cs="Times New Roman"/>
          <w:sz w:val="28"/>
          <w:szCs w:val="28"/>
        </w:rPr>
        <w:t>）</w:t>
      </w:r>
      <w:r>
        <w:rPr>
          <w:rFonts w:ascii="Times New Roman" w:eastAsia="楷体" w:hAnsi="Times New Roman" w:cs="Times New Roman"/>
          <w:sz w:val="28"/>
          <w:szCs w:val="28"/>
        </w:rPr>
        <w:t xml:space="preserve"> </w:t>
      </w:r>
      <w:r>
        <w:rPr>
          <w:rFonts w:ascii="Times New Roman" w:eastAsia="楷体" w:hAnsi="楷体" w:cs="Times New Roman"/>
          <w:sz w:val="28"/>
          <w:szCs w:val="28"/>
        </w:rPr>
        <w:t>赞同与反对（</w:t>
      </w:r>
      <w:r>
        <w:rPr>
          <w:rFonts w:ascii="Times New Roman" w:eastAsia="楷体" w:hAnsi="Times New Roman" w:cs="Times New Roman"/>
          <w:sz w:val="28"/>
          <w:szCs w:val="28"/>
        </w:rPr>
        <w:t>Expressing agreement and disagreement</w:t>
      </w:r>
      <w:r>
        <w:rPr>
          <w:rFonts w:ascii="Times New Roman" w:eastAsia="楷体" w:hAnsi="楷体" w:cs="Times New Roman"/>
          <w:sz w:val="28"/>
          <w:szCs w:val="28"/>
        </w:rPr>
        <w:t>）</w:t>
      </w:r>
    </w:p>
    <w:p w:rsidR="00C61ABF" w:rsidRDefault="00D50F48">
      <w:pPr>
        <w:snapToGrid w:val="0"/>
        <w:spacing w:line="360" w:lineRule="auto"/>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8</w:t>
      </w:r>
      <w:r>
        <w:rPr>
          <w:rFonts w:ascii="Times New Roman" w:eastAsia="楷体" w:hAnsi="楷体" w:cs="Times New Roman"/>
          <w:sz w:val="28"/>
          <w:szCs w:val="28"/>
        </w:rPr>
        <w:t>）</w:t>
      </w:r>
      <w:r>
        <w:rPr>
          <w:rFonts w:ascii="Times New Roman" w:eastAsia="楷体" w:hAnsi="Times New Roman" w:cs="Times New Roman"/>
          <w:sz w:val="28"/>
          <w:szCs w:val="28"/>
        </w:rPr>
        <w:t xml:space="preserve"> </w:t>
      </w:r>
      <w:r>
        <w:rPr>
          <w:rFonts w:ascii="Times New Roman" w:eastAsia="楷体" w:hAnsi="楷体" w:cs="Times New Roman"/>
          <w:sz w:val="28"/>
          <w:szCs w:val="28"/>
        </w:rPr>
        <w:t>接受与拒绝（</w:t>
      </w:r>
      <w:r>
        <w:rPr>
          <w:rFonts w:ascii="Times New Roman" w:eastAsia="楷体" w:hAnsi="Times New Roman" w:cs="Times New Roman"/>
          <w:sz w:val="28"/>
          <w:szCs w:val="28"/>
        </w:rPr>
        <w:t>Accepting and rejecting</w:t>
      </w:r>
      <w:r>
        <w:rPr>
          <w:rFonts w:ascii="Times New Roman" w:eastAsia="楷体" w:hAnsi="楷体" w:cs="Times New Roman"/>
          <w:sz w:val="28"/>
          <w:szCs w:val="28"/>
        </w:rPr>
        <w:t>）</w:t>
      </w:r>
    </w:p>
    <w:p w:rsidR="00C61ABF" w:rsidRDefault="00D50F48">
      <w:pPr>
        <w:snapToGrid w:val="0"/>
        <w:spacing w:line="360" w:lineRule="auto"/>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9</w:t>
      </w:r>
      <w:r>
        <w:rPr>
          <w:rFonts w:ascii="Times New Roman" w:eastAsia="楷体" w:hAnsi="楷体" w:cs="Times New Roman"/>
          <w:sz w:val="28"/>
          <w:szCs w:val="28"/>
        </w:rPr>
        <w:t>）</w:t>
      </w:r>
      <w:r>
        <w:rPr>
          <w:rFonts w:ascii="Times New Roman" w:eastAsia="楷体" w:hAnsi="Times New Roman" w:cs="Times New Roman"/>
          <w:sz w:val="28"/>
          <w:szCs w:val="28"/>
        </w:rPr>
        <w:t xml:space="preserve"> </w:t>
      </w:r>
      <w:r>
        <w:rPr>
          <w:rFonts w:ascii="Times New Roman" w:eastAsia="楷体" w:hAnsi="楷体" w:cs="Times New Roman"/>
          <w:sz w:val="28"/>
          <w:szCs w:val="28"/>
        </w:rPr>
        <w:t>询问与提供信息（</w:t>
      </w:r>
      <w:r>
        <w:rPr>
          <w:rFonts w:ascii="Times New Roman" w:eastAsia="楷体" w:hAnsi="Times New Roman" w:cs="Times New Roman"/>
          <w:sz w:val="28"/>
          <w:szCs w:val="28"/>
        </w:rPr>
        <w:t>Seeking and offering information</w:t>
      </w:r>
      <w:r>
        <w:rPr>
          <w:rFonts w:ascii="Times New Roman" w:eastAsia="楷体" w:hAnsi="楷体" w:cs="Times New Roman"/>
          <w:sz w:val="28"/>
          <w:szCs w:val="28"/>
        </w:rPr>
        <w:t>）</w:t>
      </w:r>
    </w:p>
    <w:p w:rsidR="00C61ABF" w:rsidRDefault="00D50F48">
      <w:pPr>
        <w:snapToGrid w:val="0"/>
        <w:spacing w:line="360" w:lineRule="auto"/>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10</w:t>
      </w:r>
      <w:r>
        <w:rPr>
          <w:rFonts w:ascii="Times New Roman" w:eastAsia="楷体" w:hAnsi="楷体" w:cs="Times New Roman"/>
          <w:sz w:val="28"/>
          <w:szCs w:val="28"/>
        </w:rPr>
        <w:t>）劝告与建议（</w:t>
      </w:r>
      <w:r>
        <w:rPr>
          <w:rFonts w:ascii="Times New Roman" w:eastAsia="楷体" w:hAnsi="Times New Roman" w:cs="Times New Roman"/>
          <w:sz w:val="28"/>
          <w:szCs w:val="28"/>
        </w:rPr>
        <w:t>Giving advice and making suggestions</w:t>
      </w:r>
      <w:r>
        <w:rPr>
          <w:rFonts w:ascii="Times New Roman" w:eastAsia="楷体" w:hAnsi="楷体" w:cs="Times New Roman"/>
          <w:sz w:val="28"/>
          <w:szCs w:val="28"/>
        </w:rPr>
        <w:t>）</w:t>
      </w:r>
    </w:p>
    <w:p w:rsidR="00C61ABF" w:rsidRDefault="00D50F48">
      <w:pPr>
        <w:snapToGrid w:val="0"/>
        <w:spacing w:line="360" w:lineRule="auto"/>
        <w:rPr>
          <w:rFonts w:ascii="楷体" w:eastAsia="楷体" w:hAnsi="楷体"/>
          <w:b/>
          <w:bCs/>
          <w:sz w:val="28"/>
          <w:szCs w:val="28"/>
        </w:rPr>
      </w:pPr>
      <w:r>
        <w:rPr>
          <w:rFonts w:ascii="楷体" w:eastAsia="楷体" w:hAnsi="楷体" w:hint="eastAsia"/>
          <w:b/>
          <w:bCs/>
          <w:sz w:val="28"/>
          <w:szCs w:val="28"/>
        </w:rPr>
        <w:t>（二）综合能力</w:t>
      </w:r>
    </w:p>
    <w:p w:rsidR="00C61ABF" w:rsidRDefault="00D50F48">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了解阅读理解题的命题特点，掌握此题型的基本解题思路与解题步骤。要求能理</w:t>
      </w:r>
      <w:r>
        <w:rPr>
          <w:rFonts w:ascii="楷体" w:eastAsia="楷体" w:hAnsi="楷体" w:hint="eastAsia"/>
          <w:sz w:val="28"/>
          <w:szCs w:val="28"/>
        </w:rPr>
        <w:t>解以下话题范围内常见题材的阅读材料，能理解作者的意图、观点和态度。</w:t>
      </w:r>
    </w:p>
    <w:p w:rsidR="00C61ABF" w:rsidRDefault="00D50F48" w:rsidP="00D50F48">
      <w:pPr>
        <w:snapToGrid w:val="0"/>
        <w:spacing w:line="360" w:lineRule="auto"/>
        <w:ind w:firstLineChars="212" w:firstLine="594"/>
        <w:rPr>
          <w:rFonts w:ascii="Times New Roman" w:eastAsia="楷体" w:hAnsi="Times New Roman" w:cs="Times New Roman"/>
          <w:sz w:val="28"/>
          <w:szCs w:val="28"/>
        </w:rPr>
      </w:pPr>
      <w:r>
        <w:rPr>
          <w:rFonts w:ascii="楷体" w:eastAsia="楷体" w:hAnsi="楷体"/>
          <w:sz w:val="28"/>
          <w:szCs w:val="28"/>
        </w:rPr>
        <w:t>1</w:t>
      </w:r>
      <w:r>
        <w:rPr>
          <w:rFonts w:ascii="楷体" w:eastAsia="楷体" w:hAnsi="楷体"/>
          <w:sz w:val="28"/>
          <w:szCs w:val="28"/>
        </w:rPr>
        <w:t>）</w:t>
      </w:r>
      <w:r>
        <w:rPr>
          <w:rFonts w:ascii="楷体" w:eastAsia="楷体" w:hAnsi="楷体"/>
          <w:sz w:val="28"/>
          <w:szCs w:val="28"/>
        </w:rPr>
        <w:t xml:space="preserve"> </w:t>
      </w:r>
      <w:r>
        <w:rPr>
          <w:rFonts w:ascii="Times New Roman" w:eastAsia="楷体" w:hAnsi="楷体" w:cs="Times New Roman"/>
          <w:sz w:val="28"/>
          <w:szCs w:val="28"/>
        </w:rPr>
        <w:t>个人与家庭（</w:t>
      </w:r>
      <w:r>
        <w:rPr>
          <w:rFonts w:ascii="Times New Roman" w:eastAsia="楷体" w:hAnsi="Times New Roman" w:cs="Times New Roman"/>
          <w:sz w:val="28"/>
          <w:szCs w:val="28"/>
        </w:rPr>
        <w:t>Personal information and family</w:t>
      </w:r>
      <w:r>
        <w:rPr>
          <w:rFonts w:ascii="Times New Roman" w:eastAsia="楷体" w:hAnsi="楷体" w:cs="Times New Roman"/>
          <w:sz w:val="28"/>
          <w:szCs w:val="28"/>
        </w:rPr>
        <w:t>）</w:t>
      </w:r>
    </w:p>
    <w:p w:rsidR="00C61ABF" w:rsidRDefault="00D50F48" w:rsidP="00D50F48">
      <w:pPr>
        <w:snapToGrid w:val="0"/>
        <w:spacing w:line="360" w:lineRule="auto"/>
        <w:ind w:firstLineChars="212" w:firstLine="594"/>
        <w:rPr>
          <w:rFonts w:ascii="Times New Roman" w:eastAsia="楷体" w:hAnsi="Times New Roman" w:cs="Times New Roman"/>
          <w:sz w:val="28"/>
          <w:szCs w:val="28"/>
        </w:rPr>
      </w:pPr>
      <w:r>
        <w:rPr>
          <w:rFonts w:ascii="Times New Roman" w:eastAsia="楷体" w:hAnsi="Times New Roman" w:cs="Times New Roman"/>
          <w:sz w:val="28"/>
          <w:szCs w:val="28"/>
        </w:rPr>
        <w:t>2</w:t>
      </w:r>
      <w:r>
        <w:rPr>
          <w:rFonts w:ascii="Times New Roman" w:eastAsia="楷体" w:hAnsi="楷体" w:cs="Times New Roman"/>
          <w:sz w:val="28"/>
          <w:szCs w:val="28"/>
        </w:rPr>
        <w:t>）</w:t>
      </w:r>
      <w:r>
        <w:rPr>
          <w:rFonts w:ascii="Times New Roman" w:eastAsia="楷体" w:hAnsi="Times New Roman" w:cs="Times New Roman"/>
          <w:sz w:val="28"/>
          <w:szCs w:val="28"/>
        </w:rPr>
        <w:t xml:space="preserve"> </w:t>
      </w:r>
      <w:r>
        <w:rPr>
          <w:rFonts w:ascii="Times New Roman" w:eastAsia="楷体" w:hAnsi="楷体" w:cs="Times New Roman"/>
          <w:sz w:val="28"/>
          <w:szCs w:val="28"/>
        </w:rPr>
        <w:t>学校生活（</w:t>
      </w:r>
      <w:r>
        <w:rPr>
          <w:rFonts w:ascii="Times New Roman" w:eastAsia="楷体" w:hAnsi="Times New Roman" w:cs="Times New Roman"/>
          <w:sz w:val="28"/>
          <w:szCs w:val="28"/>
        </w:rPr>
        <w:t>School life</w:t>
      </w:r>
      <w:r>
        <w:rPr>
          <w:rFonts w:ascii="Times New Roman" w:eastAsia="楷体" w:hAnsi="楷体" w:cs="Times New Roman"/>
          <w:sz w:val="28"/>
          <w:szCs w:val="28"/>
        </w:rPr>
        <w:t>）</w:t>
      </w:r>
    </w:p>
    <w:p w:rsidR="00C61ABF" w:rsidRDefault="00D50F48" w:rsidP="00D50F48">
      <w:pPr>
        <w:snapToGrid w:val="0"/>
        <w:spacing w:line="360" w:lineRule="auto"/>
        <w:ind w:firstLineChars="212" w:firstLine="594"/>
        <w:rPr>
          <w:rFonts w:ascii="Times New Roman" w:eastAsia="楷体" w:hAnsi="Times New Roman" w:cs="Times New Roman"/>
          <w:sz w:val="28"/>
          <w:szCs w:val="28"/>
        </w:rPr>
      </w:pPr>
      <w:r>
        <w:rPr>
          <w:rFonts w:ascii="Times New Roman" w:eastAsia="楷体" w:hAnsi="Times New Roman" w:cs="Times New Roman"/>
          <w:sz w:val="28"/>
          <w:szCs w:val="28"/>
        </w:rPr>
        <w:t>3</w:t>
      </w:r>
      <w:r>
        <w:rPr>
          <w:rFonts w:ascii="Times New Roman" w:eastAsia="楷体" w:hAnsi="楷体" w:cs="Times New Roman"/>
          <w:sz w:val="28"/>
          <w:szCs w:val="28"/>
        </w:rPr>
        <w:t>）</w:t>
      </w:r>
      <w:r>
        <w:rPr>
          <w:rFonts w:ascii="Times New Roman" w:eastAsia="楷体" w:hAnsi="Times New Roman" w:cs="Times New Roman"/>
          <w:sz w:val="28"/>
          <w:szCs w:val="28"/>
        </w:rPr>
        <w:t xml:space="preserve"> </w:t>
      </w:r>
      <w:r>
        <w:rPr>
          <w:rFonts w:ascii="Times New Roman" w:eastAsia="楷体" w:hAnsi="楷体" w:cs="Times New Roman"/>
          <w:sz w:val="28"/>
          <w:szCs w:val="28"/>
        </w:rPr>
        <w:t>日常生活（</w:t>
      </w:r>
      <w:r>
        <w:rPr>
          <w:rFonts w:ascii="Times New Roman" w:eastAsia="楷体" w:hAnsi="Times New Roman" w:cs="Times New Roman"/>
          <w:sz w:val="28"/>
          <w:szCs w:val="28"/>
        </w:rPr>
        <w:t>Daily life</w:t>
      </w:r>
      <w:r>
        <w:rPr>
          <w:rFonts w:ascii="Times New Roman" w:eastAsia="楷体" w:hAnsi="楷体" w:cs="Times New Roman"/>
          <w:sz w:val="28"/>
          <w:szCs w:val="28"/>
        </w:rPr>
        <w:t>）</w:t>
      </w:r>
    </w:p>
    <w:p w:rsidR="00C61ABF" w:rsidRDefault="00D50F48" w:rsidP="00D50F48">
      <w:pPr>
        <w:snapToGrid w:val="0"/>
        <w:spacing w:line="360" w:lineRule="auto"/>
        <w:ind w:firstLineChars="212" w:firstLine="594"/>
        <w:rPr>
          <w:rFonts w:ascii="Times New Roman" w:eastAsia="楷体" w:hAnsi="Times New Roman" w:cs="Times New Roman"/>
          <w:sz w:val="28"/>
          <w:szCs w:val="28"/>
        </w:rPr>
      </w:pPr>
      <w:r>
        <w:rPr>
          <w:rFonts w:ascii="Times New Roman" w:eastAsia="楷体" w:hAnsi="Times New Roman" w:cs="Times New Roman"/>
          <w:sz w:val="28"/>
          <w:szCs w:val="28"/>
        </w:rPr>
        <w:t>4</w:t>
      </w:r>
      <w:r>
        <w:rPr>
          <w:rFonts w:ascii="Times New Roman" w:eastAsia="楷体" w:hAnsi="楷体" w:cs="Times New Roman"/>
          <w:sz w:val="28"/>
          <w:szCs w:val="28"/>
        </w:rPr>
        <w:t>）</w:t>
      </w:r>
      <w:r>
        <w:rPr>
          <w:rFonts w:ascii="Times New Roman" w:eastAsia="楷体" w:hAnsi="Times New Roman" w:cs="Times New Roman"/>
          <w:sz w:val="28"/>
          <w:szCs w:val="28"/>
        </w:rPr>
        <w:t xml:space="preserve"> </w:t>
      </w:r>
      <w:r>
        <w:rPr>
          <w:rFonts w:ascii="Times New Roman" w:eastAsia="楷体" w:hAnsi="楷体" w:cs="Times New Roman"/>
          <w:sz w:val="28"/>
          <w:szCs w:val="28"/>
        </w:rPr>
        <w:t>休闲娱乐（</w:t>
      </w:r>
      <w:r>
        <w:rPr>
          <w:rFonts w:ascii="Times New Roman" w:eastAsia="楷体" w:hAnsi="Times New Roman" w:cs="Times New Roman"/>
          <w:sz w:val="28"/>
          <w:szCs w:val="28"/>
        </w:rPr>
        <w:t>Leisure and entertainment</w:t>
      </w:r>
      <w:r>
        <w:rPr>
          <w:rFonts w:ascii="Times New Roman" w:eastAsia="楷体" w:hAnsi="楷体" w:cs="Times New Roman"/>
          <w:sz w:val="28"/>
          <w:szCs w:val="28"/>
        </w:rPr>
        <w:t>）</w:t>
      </w:r>
    </w:p>
    <w:p w:rsidR="00C61ABF" w:rsidRDefault="00D50F48" w:rsidP="00D50F48">
      <w:pPr>
        <w:snapToGrid w:val="0"/>
        <w:spacing w:line="360" w:lineRule="auto"/>
        <w:ind w:firstLineChars="212" w:firstLine="594"/>
        <w:rPr>
          <w:rFonts w:ascii="Times New Roman" w:eastAsia="楷体" w:hAnsi="Times New Roman" w:cs="Times New Roman"/>
          <w:sz w:val="28"/>
          <w:szCs w:val="28"/>
        </w:rPr>
      </w:pPr>
      <w:r>
        <w:rPr>
          <w:rFonts w:ascii="Times New Roman" w:eastAsia="楷体" w:hAnsi="Times New Roman" w:cs="Times New Roman"/>
          <w:sz w:val="28"/>
          <w:szCs w:val="28"/>
        </w:rPr>
        <w:lastRenderedPageBreak/>
        <w:t>5</w:t>
      </w:r>
      <w:r>
        <w:rPr>
          <w:rFonts w:ascii="Times New Roman" w:eastAsia="楷体" w:hAnsi="楷体" w:cs="Times New Roman"/>
          <w:sz w:val="28"/>
          <w:szCs w:val="28"/>
        </w:rPr>
        <w:t>）</w:t>
      </w:r>
      <w:r>
        <w:rPr>
          <w:rFonts w:ascii="Times New Roman" w:eastAsia="楷体" w:hAnsi="Times New Roman" w:cs="Times New Roman"/>
          <w:sz w:val="28"/>
          <w:szCs w:val="28"/>
        </w:rPr>
        <w:t xml:space="preserve"> </w:t>
      </w:r>
      <w:r>
        <w:rPr>
          <w:rFonts w:ascii="Times New Roman" w:eastAsia="楷体" w:hAnsi="楷体" w:cs="Times New Roman"/>
          <w:sz w:val="28"/>
          <w:szCs w:val="28"/>
        </w:rPr>
        <w:t>健康（</w:t>
      </w:r>
      <w:r>
        <w:rPr>
          <w:rFonts w:ascii="Times New Roman" w:eastAsia="楷体" w:hAnsi="Times New Roman" w:cs="Times New Roman"/>
          <w:sz w:val="28"/>
          <w:szCs w:val="28"/>
        </w:rPr>
        <w:t>Health</w:t>
      </w:r>
      <w:r>
        <w:rPr>
          <w:rFonts w:ascii="Times New Roman" w:eastAsia="楷体" w:hAnsi="楷体" w:cs="Times New Roman"/>
          <w:sz w:val="28"/>
          <w:szCs w:val="28"/>
        </w:rPr>
        <w:t>）</w:t>
      </w:r>
    </w:p>
    <w:p w:rsidR="00C61ABF" w:rsidRDefault="00D50F48" w:rsidP="00D50F48">
      <w:pPr>
        <w:snapToGrid w:val="0"/>
        <w:spacing w:line="360" w:lineRule="auto"/>
        <w:ind w:firstLineChars="212" w:firstLine="594"/>
        <w:rPr>
          <w:rFonts w:ascii="Times New Roman" w:eastAsia="楷体" w:hAnsi="Times New Roman" w:cs="Times New Roman"/>
          <w:sz w:val="28"/>
          <w:szCs w:val="28"/>
        </w:rPr>
      </w:pPr>
      <w:r>
        <w:rPr>
          <w:rFonts w:ascii="Times New Roman" w:eastAsia="楷体" w:hAnsi="Times New Roman" w:cs="Times New Roman"/>
          <w:sz w:val="28"/>
          <w:szCs w:val="28"/>
        </w:rPr>
        <w:t>6</w:t>
      </w:r>
      <w:r>
        <w:rPr>
          <w:rFonts w:ascii="Times New Roman" w:eastAsia="楷体" w:hAnsi="楷体" w:cs="Times New Roman"/>
          <w:sz w:val="28"/>
          <w:szCs w:val="28"/>
        </w:rPr>
        <w:t>）</w:t>
      </w:r>
      <w:r>
        <w:rPr>
          <w:rFonts w:ascii="Times New Roman" w:eastAsia="楷体" w:hAnsi="Times New Roman" w:cs="Times New Roman"/>
          <w:sz w:val="28"/>
          <w:szCs w:val="28"/>
        </w:rPr>
        <w:t xml:space="preserve"> </w:t>
      </w:r>
      <w:r>
        <w:rPr>
          <w:rFonts w:ascii="Times New Roman" w:eastAsia="楷体" w:hAnsi="楷体" w:cs="Times New Roman"/>
          <w:sz w:val="28"/>
          <w:szCs w:val="28"/>
        </w:rPr>
        <w:t>居住环境（</w:t>
      </w:r>
      <w:r>
        <w:rPr>
          <w:rFonts w:ascii="Times New Roman" w:eastAsia="楷体" w:hAnsi="Times New Roman" w:cs="Times New Roman"/>
          <w:sz w:val="28"/>
          <w:szCs w:val="28"/>
        </w:rPr>
        <w:t>Living environment</w:t>
      </w:r>
      <w:r>
        <w:rPr>
          <w:rFonts w:ascii="Times New Roman" w:eastAsia="楷体" w:hAnsi="楷体" w:cs="Times New Roman"/>
          <w:sz w:val="28"/>
          <w:szCs w:val="28"/>
        </w:rPr>
        <w:t>）</w:t>
      </w:r>
    </w:p>
    <w:p w:rsidR="00C61ABF" w:rsidRDefault="00D50F48" w:rsidP="00D50F48">
      <w:pPr>
        <w:snapToGrid w:val="0"/>
        <w:spacing w:line="360" w:lineRule="auto"/>
        <w:ind w:firstLineChars="212" w:firstLine="594"/>
        <w:rPr>
          <w:rFonts w:ascii="Times New Roman" w:eastAsia="楷体" w:hAnsi="Times New Roman" w:cs="Times New Roman"/>
          <w:sz w:val="28"/>
          <w:szCs w:val="28"/>
        </w:rPr>
      </w:pPr>
      <w:r>
        <w:rPr>
          <w:rFonts w:ascii="Times New Roman" w:eastAsia="楷体" w:hAnsi="Times New Roman" w:cs="Times New Roman"/>
          <w:sz w:val="28"/>
          <w:szCs w:val="28"/>
        </w:rPr>
        <w:t>7</w:t>
      </w:r>
      <w:r>
        <w:rPr>
          <w:rFonts w:ascii="Times New Roman" w:eastAsia="楷体" w:hAnsi="楷体" w:cs="Times New Roman"/>
          <w:sz w:val="28"/>
          <w:szCs w:val="28"/>
        </w:rPr>
        <w:t>）</w:t>
      </w:r>
      <w:r>
        <w:rPr>
          <w:rFonts w:ascii="Times New Roman" w:eastAsia="楷体" w:hAnsi="Times New Roman" w:cs="Times New Roman"/>
          <w:sz w:val="28"/>
          <w:szCs w:val="28"/>
        </w:rPr>
        <w:t xml:space="preserve"> </w:t>
      </w:r>
      <w:r>
        <w:rPr>
          <w:rFonts w:ascii="Times New Roman" w:eastAsia="楷体" w:hAnsi="楷体" w:cs="Times New Roman"/>
          <w:sz w:val="28"/>
          <w:szCs w:val="28"/>
        </w:rPr>
        <w:t>出行（</w:t>
      </w:r>
      <w:r>
        <w:rPr>
          <w:rFonts w:ascii="Times New Roman" w:eastAsia="楷体" w:hAnsi="Times New Roman" w:cs="Times New Roman"/>
          <w:sz w:val="28"/>
          <w:szCs w:val="28"/>
        </w:rPr>
        <w:t>Travel</w:t>
      </w:r>
      <w:r>
        <w:rPr>
          <w:rFonts w:ascii="Times New Roman" w:eastAsia="楷体" w:hAnsi="楷体" w:cs="Times New Roman"/>
          <w:sz w:val="28"/>
          <w:szCs w:val="28"/>
        </w:rPr>
        <w:t>）</w:t>
      </w:r>
    </w:p>
    <w:p w:rsidR="00C61ABF" w:rsidRDefault="00D50F48" w:rsidP="00D50F48">
      <w:pPr>
        <w:snapToGrid w:val="0"/>
        <w:spacing w:line="360" w:lineRule="auto"/>
        <w:ind w:firstLineChars="212" w:firstLine="594"/>
        <w:rPr>
          <w:rFonts w:ascii="Times New Roman" w:eastAsia="楷体" w:hAnsi="Times New Roman" w:cs="Times New Roman"/>
          <w:sz w:val="28"/>
          <w:szCs w:val="28"/>
        </w:rPr>
      </w:pPr>
      <w:r>
        <w:rPr>
          <w:rFonts w:ascii="Times New Roman" w:eastAsia="楷体" w:hAnsi="Times New Roman" w:cs="Times New Roman"/>
          <w:sz w:val="28"/>
          <w:szCs w:val="28"/>
        </w:rPr>
        <w:t>8</w:t>
      </w:r>
      <w:r>
        <w:rPr>
          <w:rFonts w:ascii="Times New Roman" w:eastAsia="楷体" w:hAnsi="楷体" w:cs="Times New Roman"/>
          <w:sz w:val="28"/>
          <w:szCs w:val="28"/>
        </w:rPr>
        <w:t>）</w:t>
      </w:r>
      <w:r>
        <w:rPr>
          <w:rFonts w:ascii="Times New Roman" w:eastAsia="楷体" w:hAnsi="Times New Roman" w:cs="Times New Roman"/>
          <w:sz w:val="28"/>
          <w:szCs w:val="28"/>
        </w:rPr>
        <w:t xml:space="preserve"> </w:t>
      </w:r>
      <w:r>
        <w:rPr>
          <w:rFonts w:ascii="Times New Roman" w:eastAsia="楷体" w:hAnsi="楷体" w:cs="Times New Roman"/>
          <w:sz w:val="28"/>
          <w:szCs w:val="28"/>
        </w:rPr>
        <w:t>科学技术（</w:t>
      </w:r>
      <w:r>
        <w:rPr>
          <w:rFonts w:ascii="Times New Roman" w:eastAsia="楷体" w:hAnsi="Times New Roman" w:cs="Times New Roman"/>
          <w:sz w:val="28"/>
          <w:szCs w:val="28"/>
        </w:rPr>
        <w:t>Science and technology</w:t>
      </w:r>
      <w:r>
        <w:rPr>
          <w:rFonts w:ascii="Times New Roman" w:eastAsia="楷体" w:hAnsi="楷体" w:cs="Times New Roman"/>
          <w:sz w:val="28"/>
          <w:szCs w:val="28"/>
        </w:rPr>
        <w:t>）</w:t>
      </w:r>
    </w:p>
    <w:p w:rsidR="00C61ABF" w:rsidRDefault="00D50F48" w:rsidP="00D50F48">
      <w:pPr>
        <w:snapToGrid w:val="0"/>
        <w:spacing w:line="360" w:lineRule="auto"/>
        <w:ind w:firstLineChars="212" w:firstLine="594"/>
        <w:rPr>
          <w:rFonts w:ascii="Times New Roman" w:eastAsia="楷体" w:hAnsi="Times New Roman" w:cs="Times New Roman"/>
          <w:sz w:val="28"/>
          <w:szCs w:val="28"/>
        </w:rPr>
      </w:pPr>
      <w:r>
        <w:rPr>
          <w:rFonts w:ascii="Times New Roman" w:eastAsia="楷体" w:hAnsi="Times New Roman" w:cs="Times New Roman"/>
          <w:sz w:val="28"/>
          <w:szCs w:val="28"/>
        </w:rPr>
        <w:t>9</w:t>
      </w:r>
      <w:r>
        <w:rPr>
          <w:rFonts w:ascii="Times New Roman" w:eastAsia="楷体" w:hAnsi="楷体" w:cs="Times New Roman"/>
          <w:sz w:val="28"/>
          <w:szCs w:val="28"/>
        </w:rPr>
        <w:t>）</w:t>
      </w:r>
      <w:r>
        <w:rPr>
          <w:rFonts w:ascii="Times New Roman" w:eastAsia="楷体" w:hAnsi="Times New Roman" w:cs="Times New Roman"/>
          <w:sz w:val="28"/>
          <w:szCs w:val="28"/>
        </w:rPr>
        <w:t xml:space="preserve"> </w:t>
      </w:r>
      <w:r>
        <w:rPr>
          <w:rFonts w:ascii="Times New Roman" w:eastAsia="楷体" w:hAnsi="楷体" w:cs="Times New Roman"/>
          <w:sz w:val="28"/>
          <w:szCs w:val="28"/>
        </w:rPr>
        <w:t>工作（</w:t>
      </w:r>
      <w:r>
        <w:rPr>
          <w:rFonts w:ascii="Times New Roman" w:eastAsia="楷体" w:hAnsi="Times New Roman" w:cs="Times New Roman"/>
          <w:sz w:val="28"/>
          <w:szCs w:val="28"/>
        </w:rPr>
        <w:t>Work</w:t>
      </w:r>
      <w:r>
        <w:rPr>
          <w:rFonts w:ascii="Times New Roman" w:eastAsia="楷体" w:hAnsi="楷体" w:cs="Times New Roman"/>
          <w:sz w:val="28"/>
          <w:szCs w:val="28"/>
        </w:rPr>
        <w:t>）</w:t>
      </w:r>
    </w:p>
    <w:p w:rsidR="00C61ABF" w:rsidRDefault="00D50F48">
      <w:pPr>
        <w:snapToGrid w:val="0"/>
        <w:spacing w:line="360" w:lineRule="auto"/>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10</w:t>
      </w:r>
      <w:r>
        <w:rPr>
          <w:rFonts w:ascii="Times New Roman" w:eastAsia="楷体" w:hAnsi="楷体" w:cs="Times New Roman"/>
          <w:sz w:val="28"/>
          <w:szCs w:val="28"/>
        </w:rPr>
        <w:t>）节日与习俗（</w:t>
      </w:r>
      <w:r>
        <w:rPr>
          <w:rFonts w:ascii="Times New Roman" w:eastAsia="楷体" w:hAnsi="Times New Roman" w:cs="Times New Roman"/>
          <w:sz w:val="28"/>
          <w:szCs w:val="28"/>
        </w:rPr>
        <w:t>Festivals and customs</w:t>
      </w:r>
      <w:r>
        <w:rPr>
          <w:rFonts w:ascii="Times New Roman" w:eastAsia="楷体" w:hAnsi="楷体" w:cs="Times New Roman"/>
          <w:sz w:val="28"/>
          <w:szCs w:val="28"/>
        </w:rPr>
        <w:t>）</w:t>
      </w:r>
    </w:p>
    <w:p w:rsidR="00C61ABF" w:rsidRDefault="00D50F48">
      <w:r>
        <w:rPr>
          <w:rFonts w:hint="eastAsia"/>
        </w:rPr>
        <w:t>（</w:t>
      </w:r>
      <w:r>
        <w:rPr>
          <w:rFonts w:hint="eastAsia"/>
        </w:rPr>
        <w:t>注意：英语考试，</w:t>
      </w:r>
      <w:r>
        <w:rPr>
          <w:rFonts w:hint="eastAsia"/>
        </w:rPr>
        <w:t>以上题型中如果出现超出《教学大纲》范围的词汇，则用汉语注明其词义。</w:t>
      </w:r>
      <w:r>
        <w:rPr>
          <w:rFonts w:hint="eastAsia"/>
        </w:rPr>
        <w:t>）</w:t>
      </w:r>
    </w:p>
    <w:p w:rsidR="00C61ABF" w:rsidRDefault="00C61ABF"/>
    <w:p w:rsidR="00C61ABF" w:rsidRDefault="00C61ABF"/>
    <w:p w:rsidR="00C61ABF" w:rsidRDefault="00C61ABF"/>
    <w:p w:rsidR="00C61ABF" w:rsidRDefault="00C61ABF"/>
    <w:p w:rsidR="00C61ABF" w:rsidRDefault="00C61ABF"/>
    <w:sectPr w:rsidR="00C61A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2CE4A8"/>
    <w:multiLevelType w:val="singleLevel"/>
    <w:tmpl w:val="CF2CE4A8"/>
    <w:lvl w:ilvl="0">
      <w:start w:val="1"/>
      <w:numFmt w:val="decimal"/>
      <w:suff w:val="nothing"/>
      <w:lvlText w:val="（%1）"/>
      <w:lvlJc w:val="left"/>
    </w:lvl>
  </w:abstractNum>
  <w:abstractNum w:abstractNumId="1">
    <w:nsid w:val="5AA6FBB3"/>
    <w:multiLevelType w:val="singleLevel"/>
    <w:tmpl w:val="5AA6FBB3"/>
    <w:lvl w:ilvl="0">
      <w:start w:val="1"/>
      <w:numFmt w:val="chineseCounting"/>
      <w:suff w:val="nothing"/>
      <w:lvlText w:val="%1、"/>
      <w:lvlJc w:val="left"/>
    </w:lvl>
  </w:abstractNum>
  <w:abstractNum w:abstractNumId="2">
    <w:nsid w:val="7EB8237F"/>
    <w:multiLevelType w:val="multilevel"/>
    <w:tmpl w:val="7EB8237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24636"/>
    <w:rsid w:val="00B70114"/>
    <w:rsid w:val="00C61ABF"/>
    <w:rsid w:val="00D50F48"/>
    <w:rsid w:val="05C24636"/>
    <w:rsid w:val="0BFA7918"/>
    <w:rsid w:val="1DEB00FA"/>
    <w:rsid w:val="20892068"/>
    <w:rsid w:val="2F0A5C06"/>
    <w:rsid w:val="37D11508"/>
    <w:rsid w:val="3B323DE8"/>
    <w:rsid w:val="520032F6"/>
    <w:rsid w:val="5587709B"/>
    <w:rsid w:val="68E60D0D"/>
    <w:rsid w:val="71EA617D"/>
    <w:rsid w:val="75FB3F1E"/>
    <w:rsid w:val="7D942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bCs/>
      <w:kern w:val="44"/>
      <w:sz w:val="28"/>
      <w:szCs w:val="48"/>
    </w:rPr>
  </w:style>
  <w:style w:type="paragraph" w:styleId="2">
    <w:name w:val="heading 2"/>
    <w:basedOn w:val="a"/>
    <w:next w:val="a"/>
    <w:link w:val="2Char"/>
    <w:semiHidden/>
    <w:unhideWhenUsed/>
    <w:qFormat/>
    <w:pPr>
      <w:spacing w:line="300" w:lineRule="auto"/>
      <w:ind w:left="181" w:hanging="181"/>
      <w:jc w:val="left"/>
      <w:outlineLvl w:val="1"/>
    </w:pPr>
    <w:rPr>
      <w:rFonts w:ascii="宋体" w:eastAsia="宋体" w:hAnsi="宋体" w:cs="宋体"/>
      <w:b/>
      <w:bCs/>
      <w:sz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Pr>
      <w:rFonts w:eastAsia="微软雅黑"/>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link w:val="1"/>
    <w:qFormat/>
    <w:rPr>
      <w:rFonts w:ascii="宋体" w:eastAsia="宋体" w:hAnsi="宋体" w:cs="宋体"/>
      <w:b/>
      <w:color w:val="000000"/>
      <w:sz w:val="36"/>
      <w:lang w:eastAsia="zh-CN" w:bidi="ar-SA"/>
    </w:rPr>
  </w:style>
  <w:style w:type="character" w:customStyle="1" w:styleId="2Char">
    <w:name w:val="标题 2 Char"/>
    <w:link w:val="2"/>
    <w:qFormat/>
    <w:rPr>
      <w:rFonts w:ascii="宋体" w:eastAsia="宋体" w:hAnsi="宋体" w:cs="宋体"/>
      <w:b/>
      <w:color w:val="000000"/>
      <w:kern w:val="2"/>
      <w:sz w:val="30"/>
      <w:lang w:eastAsia="zh-CN"/>
    </w:rPr>
  </w:style>
  <w:style w:type="paragraph" w:customStyle="1" w:styleId="10">
    <w:name w:val="样式1"/>
    <w:basedOn w:val="a"/>
    <w:qFormat/>
    <w:rPr>
      <w:rFonts w:ascii="Times New Roman" w:eastAsia="宋体" w:hAnsi="Times New Roman"/>
    </w:rPr>
  </w:style>
  <w:style w:type="paragraph" w:styleId="a4">
    <w:name w:val="List Paragraph"/>
    <w:basedOn w:val="a"/>
    <w:uiPriority w:val="34"/>
    <w:qFormat/>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bCs/>
      <w:kern w:val="44"/>
      <w:sz w:val="28"/>
      <w:szCs w:val="48"/>
    </w:rPr>
  </w:style>
  <w:style w:type="paragraph" w:styleId="2">
    <w:name w:val="heading 2"/>
    <w:basedOn w:val="a"/>
    <w:next w:val="a"/>
    <w:link w:val="2Char"/>
    <w:semiHidden/>
    <w:unhideWhenUsed/>
    <w:qFormat/>
    <w:pPr>
      <w:spacing w:line="300" w:lineRule="auto"/>
      <w:ind w:left="181" w:hanging="181"/>
      <w:jc w:val="left"/>
      <w:outlineLvl w:val="1"/>
    </w:pPr>
    <w:rPr>
      <w:rFonts w:ascii="宋体" w:eastAsia="宋体" w:hAnsi="宋体" w:cs="宋体"/>
      <w:b/>
      <w:bCs/>
      <w:sz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Pr>
      <w:rFonts w:eastAsia="微软雅黑"/>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link w:val="1"/>
    <w:qFormat/>
    <w:rPr>
      <w:rFonts w:ascii="宋体" w:eastAsia="宋体" w:hAnsi="宋体" w:cs="宋体"/>
      <w:b/>
      <w:color w:val="000000"/>
      <w:sz w:val="36"/>
      <w:lang w:eastAsia="zh-CN" w:bidi="ar-SA"/>
    </w:rPr>
  </w:style>
  <w:style w:type="character" w:customStyle="1" w:styleId="2Char">
    <w:name w:val="标题 2 Char"/>
    <w:link w:val="2"/>
    <w:qFormat/>
    <w:rPr>
      <w:rFonts w:ascii="宋体" w:eastAsia="宋体" w:hAnsi="宋体" w:cs="宋体"/>
      <w:b/>
      <w:color w:val="000000"/>
      <w:kern w:val="2"/>
      <w:sz w:val="30"/>
      <w:lang w:eastAsia="zh-CN"/>
    </w:rPr>
  </w:style>
  <w:style w:type="paragraph" w:customStyle="1" w:styleId="10">
    <w:name w:val="样式1"/>
    <w:basedOn w:val="a"/>
    <w:qFormat/>
    <w:rPr>
      <w:rFonts w:ascii="Times New Roman" w:eastAsia="宋体" w:hAnsi="Times New Roman"/>
    </w:rPr>
  </w:style>
  <w:style w:type="paragraph" w:styleId="a4">
    <w:name w:val="List Paragraph"/>
    <w:basedOn w:val="a"/>
    <w:uiPriority w:val="34"/>
    <w:qFormat/>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xb21cn</cp:lastModifiedBy>
  <cp:revision>2</cp:revision>
  <dcterms:created xsi:type="dcterms:W3CDTF">2022-03-01T14:11:00Z</dcterms:created>
  <dcterms:modified xsi:type="dcterms:W3CDTF">2022-03-03T02:05:00Z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DCD1802BCC8C40C6A11106741CF4AE80</vt:lpwstr>
  </property>
</Properties>
</file>