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附件</w:t>
      </w:r>
    </w:p>
    <w:p>
      <w:pPr>
        <w:jc w:val="center"/>
        <w:rPr>
          <w:rFonts w:ascii="方正小标宋_GBK" w:hAnsi="仿宋" w:eastAsia="方正小标宋_GBK" w:cs="微软雅黑"/>
          <w:sz w:val="32"/>
          <w:szCs w:val="32"/>
        </w:rPr>
      </w:pPr>
      <w:r>
        <w:rPr>
          <w:rFonts w:hint="eastAsia" w:ascii="方正小标宋_GBK" w:hAnsi="仿宋" w:eastAsia="方正小标宋_GBK" w:cs="微软雅黑"/>
          <w:sz w:val="32"/>
          <w:szCs w:val="32"/>
        </w:rPr>
        <w:t>健康情况承诺书</w:t>
      </w:r>
    </w:p>
    <w:p>
      <w:pPr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</w:t>
      </w:r>
      <w:r>
        <w:rPr>
          <w:rFonts w:hint="eastAsia" w:ascii="仿宋" w:hAnsi="仿宋" w:eastAsia="仿宋"/>
          <w:sz w:val="24"/>
          <w:lang w:eastAsia="zh-CN"/>
        </w:rPr>
        <w:t>成都职业技术学院</w:t>
      </w:r>
      <w:r>
        <w:rPr>
          <w:rFonts w:ascii="仿宋" w:hAnsi="仿宋" w:eastAsia="仿宋"/>
          <w:sz w:val="24"/>
        </w:rPr>
        <w:t>202</w:t>
      </w:r>
      <w:r>
        <w:rPr>
          <w:rFonts w:hint="eastAsia" w:ascii="仿宋" w:hAnsi="仿宋" w:eastAsia="仿宋"/>
          <w:sz w:val="24"/>
          <w:lang w:val="en-US" w:eastAsia="zh-CN"/>
        </w:rPr>
        <w:t>2</w:t>
      </w:r>
      <w:r>
        <w:rPr>
          <w:rFonts w:hint="eastAsia" w:ascii="仿宋" w:hAnsi="仿宋" w:eastAsia="仿宋"/>
          <w:sz w:val="24"/>
        </w:rPr>
        <w:t>年高职单招考试疫情防控相关要求，并作如下承诺：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1.</w:t>
      </w:r>
      <w:r>
        <w:rPr>
          <w:rFonts w:hint="eastAsia" w:ascii="仿宋" w:hAnsi="仿宋" w:eastAsia="仿宋"/>
          <w:sz w:val="24"/>
        </w:rPr>
        <w:t>遵守考点所在地政府和院校的防疫要求，并在进入考点时交给监考员。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2.</w:t>
      </w:r>
      <w:r>
        <w:rPr>
          <w:rFonts w:hint="eastAsia" w:ascii="仿宋" w:hAnsi="仿宋" w:eastAsia="仿宋"/>
          <w:sz w:val="24"/>
        </w:rPr>
        <w:t>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</w:t>
      </w:r>
      <w:r>
        <w:rPr>
          <w:rFonts w:hint="eastAsia" w:ascii="仿宋" w:hAnsi="仿宋" w:eastAsia="仿宋"/>
          <w:sz w:val="24"/>
          <w:lang w:eastAsia="zh-CN"/>
        </w:rPr>
        <w:t>非必要不出川，不前往中高风险地区。</w:t>
      </w:r>
      <w:r>
        <w:rPr>
          <w:rFonts w:hint="eastAsia" w:ascii="仿宋" w:hAnsi="仿宋" w:eastAsia="仿宋"/>
          <w:sz w:val="24"/>
        </w:rPr>
        <w:t>进入考点时或考试过程中如出现咳嗽、发热等身体不适情况，我愿遵守现场工作人员安排在指定的时间到指定区域参加考试。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>3</w:t>
      </w:r>
      <w:r>
        <w:rPr>
          <w:rFonts w:ascii="仿宋" w:hAnsi="仿宋" w:eastAsia="仿宋"/>
          <w:sz w:val="24"/>
        </w:rPr>
        <w:t>.</w:t>
      </w:r>
      <w:r>
        <w:rPr>
          <w:rFonts w:hint="eastAsia" w:ascii="仿宋" w:hAnsi="仿宋" w:eastAsia="仿宋"/>
          <w:sz w:val="24"/>
        </w:rPr>
        <w:t>本人如实在《体温监测登记表》上记录考前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天体温。若隐瞒病情、不如实填报健康信息和体温，本人自愿承担相应的法律责任并接受相应处理。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spacing w:line="500" w:lineRule="exact"/>
        <w:ind w:left="479" w:leftChars="228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考生（本人签字）：</w:t>
      </w:r>
      <w:r>
        <w:rPr>
          <w:rFonts w:ascii="仿宋" w:hAnsi="仿宋" w:eastAsia="仿宋"/>
          <w:sz w:val="24"/>
        </w:rPr>
        <w:t xml:space="preserve">                  </w:t>
      </w:r>
      <w:r>
        <w:rPr>
          <w:rFonts w:hint="eastAsia" w:ascii="仿宋" w:hAnsi="仿宋" w:eastAsia="仿宋"/>
          <w:sz w:val="24"/>
        </w:rPr>
        <w:t>联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系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电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话：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</w:t>
      </w:r>
      <w:r>
        <w:rPr>
          <w:rFonts w:ascii="仿宋" w:hAnsi="仿宋" w:eastAsia="仿宋"/>
          <w:sz w:val="24"/>
        </w:rPr>
        <w:t xml:space="preserve">         </w:t>
      </w:r>
      <w:r>
        <w:rPr>
          <w:rFonts w:hint="eastAsia" w:ascii="仿宋" w:hAnsi="仿宋" w:eastAsia="仿宋"/>
          <w:sz w:val="24"/>
        </w:rPr>
        <w:t>期：</w:t>
      </w:r>
    </w:p>
    <w:p>
      <w:pPr>
        <w:spacing w:line="400" w:lineRule="exact"/>
        <w:ind w:firstLine="640" w:firstLineChars="200"/>
        <w:rPr>
          <w:rFonts w:ascii="方正小标宋_GBK" w:hAnsi="仿宋" w:eastAsia="方正小标宋_GBK" w:cs="微软雅黑"/>
          <w:sz w:val="32"/>
          <w:szCs w:val="32"/>
        </w:rPr>
      </w:pPr>
    </w:p>
    <w:p>
      <w:pPr>
        <w:jc w:val="center"/>
        <w:rPr>
          <w:rFonts w:ascii="方正小标宋_GBK" w:hAnsi="仿宋" w:eastAsia="方正小标宋_GBK" w:cs="微软雅黑"/>
          <w:sz w:val="28"/>
          <w:szCs w:val="32"/>
        </w:rPr>
      </w:pPr>
      <w:r>
        <w:rPr>
          <w:rFonts w:hint="eastAsia" w:ascii="方正小标宋_GBK" w:hAnsi="仿宋" w:eastAsia="方正小标宋_GBK" w:cs="微软雅黑"/>
          <w:sz w:val="28"/>
          <w:szCs w:val="32"/>
        </w:rPr>
        <w:t>体温监测登记表</w:t>
      </w:r>
    </w:p>
    <w:tbl>
      <w:tblPr>
        <w:tblStyle w:val="3"/>
        <w:tblW w:w="8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3"/>
        <w:gridCol w:w="1470"/>
        <w:gridCol w:w="4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体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温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°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>C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考试前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>14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天内是否前往过非低风险地区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（如有前往请写出具体前往地点）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31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66175"/>
    <w:rsid w:val="25466175"/>
    <w:rsid w:val="59DB7823"/>
    <w:rsid w:val="5EB87CAE"/>
    <w:rsid w:val="788366D4"/>
    <w:rsid w:val="7992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2022-03-17T03:17:00Z</dcterms:created>
  <dc:creator>柳树</dc:creator>
  <cp:lastModifiedBy>Lenovo09</cp:lastModifiedBy>
  <dcterms:modified xsi:type="dcterms:W3CDTF">2022-03-18T08:52:46Z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5C60BA34B5FF40AA8EE56AF2037FEA1F</vt:lpwstr>
  </property>
</Properties>
</file>