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2"/>
        <w:jc w:val="center"/>
        <w:outlineLvl w:val="1"/>
        <w:rPr>
          <w:rFonts w:ascii="黑体" w:hAnsi="黑体" w:eastAsia="黑体" w:cs="黑体"/>
          <w:kern w:val="36"/>
          <w:sz w:val="24"/>
          <w:szCs w:val="24"/>
        </w:rPr>
      </w:pPr>
      <w:r>
        <w:rPr>
          <w:rFonts w:hint="eastAsia" w:ascii="黑体" w:hAnsi="黑体" w:eastAsia="黑体" w:cs="黑体"/>
          <w:kern w:val="36"/>
          <w:sz w:val="24"/>
          <w:szCs w:val="24"/>
        </w:rPr>
        <w:t>四川幼儿师范高等专科学校20</w:t>
      </w:r>
      <w:r>
        <w:rPr>
          <w:rFonts w:hint="eastAsia" w:ascii="黑体" w:hAnsi="黑体" w:eastAsia="黑体" w:cs="黑体"/>
          <w:kern w:val="36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ascii="黑体" w:hAnsi="黑体" w:eastAsia="黑体" w:cs="黑体"/>
          <w:kern w:val="36"/>
          <w:sz w:val="24"/>
          <w:szCs w:val="24"/>
        </w:rPr>
        <w:t>年单独招生</w:t>
      </w:r>
      <w:r>
        <w:rPr>
          <w:rFonts w:hint="eastAsia" w:ascii="黑体" w:hAnsi="黑体" w:eastAsia="黑体" w:cs="黑体"/>
          <w:kern w:val="36"/>
          <w:sz w:val="24"/>
          <w:szCs w:val="24"/>
          <w:lang w:eastAsia="zh-CN"/>
        </w:rPr>
        <w:t>美术教育</w:t>
      </w:r>
      <w:r>
        <w:rPr>
          <w:rFonts w:hint="eastAsia" w:ascii="黑体" w:hAnsi="黑体" w:eastAsia="黑体" w:cs="黑体"/>
          <w:kern w:val="36"/>
          <w:sz w:val="24"/>
          <w:szCs w:val="24"/>
        </w:rPr>
        <w:t>专业面试大纲（</w:t>
      </w:r>
      <w:r>
        <w:rPr>
          <w:rFonts w:hint="eastAsia" w:ascii="黑体" w:hAnsi="黑体" w:eastAsia="黑体" w:cs="黑体"/>
          <w:kern w:val="36"/>
          <w:sz w:val="24"/>
          <w:szCs w:val="24"/>
          <w:lang w:eastAsia="zh-CN"/>
        </w:rPr>
        <w:t>中职</w:t>
      </w:r>
      <w:r>
        <w:rPr>
          <w:rFonts w:hint="eastAsia" w:ascii="黑体" w:hAnsi="黑体" w:eastAsia="黑体" w:cs="黑体"/>
          <w:kern w:val="36"/>
          <w:sz w:val="24"/>
          <w:szCs w:val="24"/>
        </w:rPr>
        <w:t>类）</w:t>
      </w:r>
    </w:p>
    <w:p>
      <w:pPr>
        <w:rPr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一、测试依据与目的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本测试大纲以教育部</w:t>
      </w:r>
      <w:r>
        <w:rPr>
          <w:rFonts w:hint="eastAsia"/>
          <w:sz w:val="18"/>
          <w:szCs w:val="18"/>
          <w:lang w:eastAsia="zh-CN"/>
        </w:rPr>
        <w:t>相关</w:t>
      </w:r>
      <w:r>
        <w:rPr>
          <w:sz w:val="18"/>
          <w:szCs w:val="18"/>
        </w:rPr>
        <w:t>专业</w:t>
      </w:r>
      <w:r>
        <w:rPr>
          <w:rFonts w:hint="eastAsia"/>
          <w:sz w:val="18"/>
          <w:szCs w:val="18"/>
        </w:rPr>
        <w:t>教学指导方案为依据，结合</w:t>
      </w:r>
      <w:r>
        <w:rPr>
          <w:rFonts w:hint="eastAsia"/>
          <w:sz w:val="18"/>
          <w:szCs w:val="18"/>
          <w:lang w:eastAsia="zh-CN"/>
        </w:rPr>
        <w:t>中等职业</w:t>
      </w:r>
      <w:r>
        <w:rPr>
          <w:rFonts w:hint="eastAsia"/>
          <w:sz w:val="18"/>
          <w:szCs w:val="18"/>
        </w:rPr>
        <w:t>学校教学实际，主要考核考生专业</w:t>
      </w:r>
      <w:r>
        <w:rPr>
          <w:rFonts w:hint="eastAsia"/>
          <w:sz w:val="18"/>
          <w:szCs w:val="18"/>
          <w:lang w:eastAsia="zh-CN"/>
        </w:rPr>
        <w:t>认识</w:t>
      </w:r>
      <w:r>
        <w:rPr>
          <w:rFonts w:hint="eastAsia"/>
          <w:sz w:val="18"/>
          <w:szCs w:val="18"/>
        </w:rPr>
        <w:t>和专业技能，考察考生的职业适应能力。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测试项目、内容与分值</w:t>
      </w:r>
    </w:p>
    <w:tbl>
      <w:tblPr>
        <w:tblStyle w:val="5"/>
        <w:tblW w:w="84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880"/>
        <w:gridCol w:w="155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ind w:firstLine="361" w:firstLineChars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测试项目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ind w:firstLine="361" w:firstLineChars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测试内容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项目分值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认识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专业认识、职业发展意识与潜质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静物速写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0分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30分钟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三、考核内容及方法</w:t>
      </w: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1专业</w:t>
      </w:r>
      <w:r>
        <w:rPr>
          <w:rFonts w:hint="eastAsia"/>
          <w:sz w:val="18"/>
          <w:szCs w:val="18"/>
          <w:lang w:eastAsia="zh-CN"/>
        </w:rPr>
        <w:t>认识</w:t>
      </w:r>
    </w:p>
    <w:tbl>
      <w:tblPr>
        <w:tblStyle w:val="5"/>
        <w:tblW w:w="8283" w:type="dxa"/>
        <w:tblInd w:w="2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61"/>
        <w:gridCol w:w="3926"/>
        <w:gridCol w:w="859"/>
        <w:gridCol w:w="14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39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考核要求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27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单人面试</w:t>
            </w:r>
          </w:p>
          <w:p>
            <w:pPr>
              <w:pStyle w:val="4"/>
              <w:widowControl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（问答）</w:t>
            </w:r>
          </w:p>
          <w:p>
            <w:pPr>
              <w:widowControl/>
              <w:spacing w:after="200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认识</w:t>
            </w:r>
          </w:p>
        </w:tc>
        <w:tc>
          <w:tcPr>
            <w:tcW w:w="39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考专业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行业有正确的职业认知和价值取向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取考官平均分（四舍五入取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整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对进入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所考专业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行业有较强的愿望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0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能够比较全面地看待问题，思维灵活，有较好的应变能力和创新意识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2专业技能</w:t>
      </w:r>
    </w:p>
    <w:tbl>
      <w:tblPr>
        <w:tblStyle w:val="5"/>
        <w:tblW w:w="8398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48"/>
        <w:gridCol w:w="4051"/>
        <w:gridCol w:w="705"/>
        <w:gridCol w:w="14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1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分批次集中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面试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静物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速写</w:t>
            </w:r>
          </w:p>
        </w:tc>
        <w:tc>
          <w:tcPr>
            <w:tcW w:w="40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根据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静物图片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进行速写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试卷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  <w:t>大小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及作画工具：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  <w:t>铅画纸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，工具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FFFFFF"/>
                <w:lang w:val="en-US" w:eastAsia="zh-CN"/>
              </w:rPr>
              <w:t>绘画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FFFFFF"/>
              </w:rPr>
              <w:t>铅笔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shd w:val="clear" w:color="auto" w:fill="FFFFFF"/>
                <w:lang w:val="en-US" w:eastAsia="zh-CN"/>
              </w:rPr>
              <w:t>橡皮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3.要求：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90" w:leftChars="0" w:firstLine="0" w:firstLineChars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构图合理，结构、透视、比例准确。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9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以线作为主要表现形式，可略施明暗关系。</w:t>
            </w:r>
          </w:p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after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after="20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140分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取考官平均分（四舍五入取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整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）</w:t>
            </w:r>
          </w:p>
        </w:tc>
      </w:tr>
    </w:tbl>
    <w:p>
      <w:pPr>
        <w:spacing w:line="240" w:lineRule="auto"/>
        <w:ind w:firstLine="3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8"/>
          <w:szCs w:val="18"/>
          <w:shd w:val="clear" w:color="auto" w:fill="FFFFFF"/>
          <w:lang w:val="en-US" w:eastAsia="zh-CN"/>
        </w:rPr>
        <w:t>备注：1.单人面试环节抽题准备1分钟，回答问题3分钟。</w:t>
      </w:r>
    </w:p>
    <w:p>
      <w:pPr>
        <w:spacing w:line="240" w:lineRule="auto"/>
        <w:ind w:firstLine="900" w:firstLineChars="50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8"/>
          <w:szCs w:val="18"/>
          <w:shd w:val="clear" w:color="auto" w:fill="FFFFFF"/>
          <w:lang w:val="en-US" w:eastAsia="zh-CN"/>
        </w:rPr>
        <w:t>2.考试相关工具材料均由学校提供。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D97B4A"/>
    <w:multiLevelType w:val="singleLevel"/>
    <w:tmpl w:val="9FD97B4A"/>
    <w:lvl w:ilvl="0" w:tentative="0">
      <w:start w:val="1"/>
      <w:numFmt w:val="decimal"/>
      <w:suff w:val="nothing"/>
      <w:lvlText w:val="（%1）"/>
      <w:lvlJc w:val="left"/>
      <w:pPr>
        <w:ind w:left="90" w:leftChars="0" w:firstLine="0" w:firstLineChars="0"/>
      </w:pPr>
    </w:lvl>
  </w:abstractNum>
  <w:abstractNum w:abstractNumId="1">
    <w:nsid w:val="58B241F5"/>
    <w:multiLevelType w:val="singleLevel"/>
    <w:tmpl w:val="58B241F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F0220"/>
    <w:rsid w:val="000623DD"/>
    <w:rsid w:val="000C51B4"/>
    <w:rsid w:val="000D2B69"/>
    <w:rsid w:val="001B1BC9"/>
    <w:rsid w:val="001E6241"/>
    <w:rsid w:val="002F1A54"/>
    <w:rsid w:val="003038D6"/>
    <w:rsid w:val="0030460F"/>
    <w:rsid w:val="00327023"/>
    <w:rsid w:val="00340250"/>
    <w:rsid w:val="003A425E"/>
    <w:rsid w:val="00504F74"/>
    <w:rsid w:val="00536D63"/>
    <w:rsid w:val="00553D6D"/>
    <w:rsid w:val="00610EC4"/>
    <w:rsid w:val="006E639F"/>
    <w:rsid w:val="006F4CBD"/>
    <w:rsid w:val="0071360A"/>
    <w:rsid w:val="00747B12"/>
    <w:rsid w:val="007D1D61"/>
    <w:rsid w:val="00826172"/>
    <w:rsid w:val="008572C0"/>
    <w:rsid w:val="008C1AFE"/>
    <w:rsid w:val="00921188"/>
    <w:rsid w:val="009660F3"/>
    <w:rsid w:val="009964A0"/>
    <w:rsid w:val="009B5125"/>
    <w:rsid w:val="00A13614"/>
    <w:rsid w:val="00C02F24"/>
    <w:rsid w:val="00C26085"/>
    <w:rsid w:val="00D36004"/>
    <w:rsid w:val="00D43E84"/>
    <w:rsid w:val="00DF7E97"/>
    <w:rsid w:val="00E73F3C"/>
    <w:rsid w:val="00E968D0"/>
    <w:rsid w:val="00ED0447"/>
    <w:rsid w:val="00ED4B5B"/>
    <w:rsid w:val="00EE7D32"/>
    <w:rsid w:val="00F1320D"/>
    <w:rsid w:val="00F9112C"/>
    <w:rsid w:val="00FA76AB"/>
    <w:rsid w:val="00FE2EFE"/>
    <w:rsid w:val="0217061D"/>
    <w:rsid w:val="06C2523D"/>
    <w:rsid w:val="0D56093C"/>
    <w:rsid w:val="0EE418F7"/>
    <w:rsid w:val="135B527E"/>
    <w:rsid w:val="14272F42"/>
    <w:rsid w:val="143B5F64"/>
    <w:rsid w:val="173F0220"/>
    <w:rsid w:val="18C24DE1"/>
    <w:rsid w:val="18E84B27"/>
    <w:rsid w:val="1A292832"/>
    <w:rsid w:val="1B0E4DC9"/>
    <w:rsid w:val="1DC348F7"/>
    <w:rsid w:val="1EEF2852"/>
    <w:rsid w:val="22B40208"/>
    <w:rsid w:val="276A4F3C"/>
    <w:rsid w:val="28C26F18"/>
    <w:rsid w:val="2A2F0E2A"/>
    <w:rsid w:val="2A36008C"/>
    <w:rsid w:val="2D004847"/>
    <w:rsid w:val="2EBA57BB"/>
    <w:rsid w:val="349E2404"/>
    <w:rsid w:val="36CA492A"/>
    <w:rsid w:val="378B53CC"/>
    <w:rsid w:val="3928209C"/>
    <w:rsid w:val="3A2E3178"/>
    <w:rsid w:val="3B026795"/>
    <w:rsid w:val="3BC17BD7"/>
    <w:rsid w:val="3C550D3D"/>
    <w:rsid w:val="3E4A12A4"/>
    <w:rsid w:val="41897164"/>
    <w:rsid w:val="42DE3938"/>
    <w:rsid w:val="43CE7EA8"/>
    <w:rsid w:val="452D646C"/>
    <w:rsid w:val="48367700"/>
    <w:rsid w:val="499D52A5"/>
    <w:rsid w:val="49EE3E1A"/>
    <w:rsid w:val="4C4432CE"/>
    <w:rsid w:val="4D7347FD"/>
    <w:rsid w:val="4F731666"/>
    <w:rsid w:val="4FF57A26"/>
    <w:rsid w:val="520B7631"/>
    <w:rsid w:val="535343BC"/>
    <w:rsid w:val="58770259"/>
    <w:rsid w:val="594B631B"/>
    <w:rsid w:val="59883F1A"/>
    <w:rsid w:val="59947B0C"/>
    <w:rsid w:val="59C2567F"/>
    <w:rsid w:val="5B886317"/>
    <w:rsid w:val="5DEA2471"/>
    <w:rsid w:val="61355DBB"/>
    <w:rsid w:val="625D5BF4"/>
    <w:rsid w:val="63811200"/>
    <w:rsid w:val="64AC7E1F"/>
    <w:rsid w:val="64EE06A2"/>
    <w:rsid w:val="65830E98"/>
    <w:rsid w:val="65971B44"/>
    <w:rsid w:val="670D4555"/>
    <w:rsid w:val="6F16340B"/>
    <w:rsid w:val="707A7ED9"/>
    <w:rsid w:val="72AA3627"/>
    <w:rsid w:val="73155ED6"/>
    <w:rsid w:val="74056C47"/>
    <w:rsid w:val="74FD4BF9"/>
    <w:rsid w:val="764164FF"/>
    <w:rsid w:val="7806435C"/>
    <w:rsid w:val="7B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333333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565</Characters>
  <Lines>4</Lines>
  <Paragraphs>1</Paragraphs>
  <TotalTime>8</TotalTime>
  <ScaleCrop>false</ScaleCrop>
  <LinksUpToDate>false</LinksUpToDate>
  <CharactersWithSpaces>663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2017-02-26T02:34:00Z</dcterms:created>
  <dc:creator>12345</dc:creator>
  <cp:lastModifiedBy>wm</cp:lastModifiedBy>
  <cp:lastPrinted>2017-02-28T06:31:00Z</cp:lastPrinted>
  <dcterms:modified xsi:type="dcterms:W3CDTF">2022-03-02T04:59:42Z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5CD507AB91CC4E7C91DFCCE8270A30AD</vt:lpwstr>
  </property>
</Properties>
</file>