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2022年河北省高职单招对口计算机类联考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专业能力测试考试大纲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本考纲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依据中华人民共和国教育部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2014年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《中等职业学校专业教学标准（试行）》（教职成厅函〔2014〕11 号）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颁布的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《中等职业学校计算机应用专业教学标准》、《中等职业学校电子技术应用专业教学标准》，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结合我省</w:t>
      </w:r>
      <w:r>
        <w:rPr>
          <w:rFonts w:hint="eastAsia" w:ascii="仿宋_GB2312" w:hAnsi="仿宋_GB2312" w:eastAsia="仿宋_GB2312" w:cs="仿宋_GB2312"/>
          <w:sz w:val="32"/>
          <w:szCs w:val="32"/>
        </w:rPr>
        <w:t>中职教育的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实际情况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及信息技术学习要求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编写制定的。</w:t>
      </w:r>
    </w:p>
    <w:p>
      <w:pPr>
        <w:shd w:val="clear" w:color="auto" w:fill="FFFFFF"/>
        <w:adjustRightInd/>
        <w:snapToGrid/>
        <w:spacing w:before="156" w:beforeLines="50" w:after="156" w:afterLines="50" w:line="4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一、考试总体要求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学科考试内容包括基础知识要求和应用能力要求两个方面，说明如下：</w:t>
      </w:r>
    </w:p>
    <w:p>
      <w:pPr>
        <w:widowControl w:val="0"/>
        <w:adjustRightInd/>
        <w:snapToGrid/>
        <w:spacing w:after="0" w:line="440" w:lineRule="exact"/>
        <w:ind w:firstLine="643" w:firstLineChars="200"/>
        <w:jc w:val="both"/>
        <w:rPr>
          <w:rFonts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（一）知识要求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理解和运用信息技术的基本知识，具备一定的计算机文化素养知识。</w:t>
      </w:r>
    </w:p>
    <w:p>
      <w:pPr>
        <w:widowControl w:val="0"/>
        <w:adjustRightInd/>
        <w:snapToGrid/>
        <w:spacing w:after="0" w:line="440" w:lineRule="exact"/>
        <w:ind w:firstLine="643" w:firstLineChars="200"/>
        <w:jc w:val="both"/>
        <w:rPr>
          <w:rFonts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（二）能力要求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能够利用计算机认识、分析、处理信息，具有熟练的信息技术应用能力。</w:t>
      </w:r>
    </w:p>
    <w:p>
      <w:pPr>
        <w:shd w:val="clear" w:color="auto" w:fill="FFFFFF"/>
        <w:adjustRightInd/>
        <w:snapToGrid/>
        <w:spacing w:before="156" w:beforeLines="50" w:after="156" w:afterLines="50" w:line="4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二、考试内容</w:t>
      </w:r>
    </w:p>
    <w:p>
      <w:pPr>
        <w:widowControl w:val="0"/>
        <w:adjustRightInd/>
        <w:snapToGrid/>
        <w:spacing w:after="0" w:line="440" w:lineRule="exact"/>
        <w:ind w:firstLine="643" w:firstLineChars="200"/>
        <w:jc w:val="both"/>
        <w:rPr>
          <w:rFonts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(一)计算机基础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1.了解信息、数据及通信的概念，掌握计算机的发展历程与分类。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2.了解计算机应用领域、计算机发展的新动态、人工智能以及物联网的基本概念、基本特点。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3.掌握计算机系统的组成。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4.掌握数据存储基本单位及转换。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5.掌握数制中基数、权的概念，以及二进制数、十进制数、十六进制数的表示方法和相互转换。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6.了解各种常用文件及其扩展名的意义并能正确使用。</w:t>
      </w:r>
    </w:p>
    <w:p>
      <w:pPr>
        <w:widowControl w:val="0"/>
        <w:adjustRightInd/>
        <w:snapToGrid/>
        <w:spacing w:after="0" w:line="440" w:lineRule="exact"/>
        <w:ind w:firstLine="643" w:firstLineChars="200"/>
        <w:jc w:val="both"/>
        <w:rPr>
          <w:rFonts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（二）计算机安全规范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1.了解信息安全基本知识。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2.掌握病毒及防治基本知识。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3.掌握社会信息道德及版权与知识产权的知识。</w:t>
      </w:r>
    </w:p>
    <w:p>
      <w:pPr>
        <w:widowControl w:val="0"/>
        <w:adjustRightInd/>
        <w:snapToGrid/>
        <w:spacing w:after="0" w:line="440" w:lineRule="exact"/>
        <w:ind w:firstLine="643" w:firstLineChars="200"/>
        <w:jc w:val="both"/>
        <w:rPr>
          <w:rFonts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（三）常用办公软件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1.掌握文字处理（Word）基本知识。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2.掌握电子表格（Excel） 基本知识。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3.掌握幻灯片（PowerPoint）基本知识。</w:t>
      </w:r>
    </w:p>
    <w:p>
      <w:pPr>
        <w:widowControl w:val="0"/>
        <w:adjustRightInd/>
        <w:snapToGrid/>
        <w:spacing w:after="0" w:line="440" w:lineRule="exact"/>
        <w:ind w:firstLine="643" w:firstLineChars="200"/>
        <w:jc w:val="both"/>
        <w:rPr>
          <w:rFonts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（四）网络基础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1.了解计算机网络的定义及功能。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2.掌握计算机网络的分类、网络传输介质。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4.了解计算机网络中的连接设备。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5.了解万维网的定义、信息资源的特点、服务器与浏览器。</w:t>
      </w:r>
    </w:p>
    <w:p>
      <w:pPr>
        <w:widowControl w:val="0"/>
        <w:adjustRightInd/>
        <w:snapToGrid/>
        <w:spacing w:after="0" w:line="440" w:lineRule="exact"/>
        <w:ind w:firstLine="643" w:firstLineChars="200"/>
        <w:jc w:val="both"/>
        <w:rPr>
          <w:rFonts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（五）多媒体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1.了解多媒体技术的基础知识，常见图像、音频、视频处理软件。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2.了解多媒体文件格式、浏览方式以及获取多媒体素材的方法。</w:t>
      </w:r>
    </w:p>
    <w:p>
      <w:pPr>
        <w:shd w:val="clear" w:color="auto" w:fill="FFFFFF"/>
        <w:adjustRightInd/>
        <w:snapToGrid/>
        <w:spacing w:before="156" w:beforeLines="50" w:after="156" w:afterLines="50" w:line="4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三、考试形式及试卷结构</w:t>
      </w:r>
    </w:p>
    <w:p>
      <w:pPr>
        <w:widowControl w:val="0"/>
        <w:adjustRightInd/>
        <w:snapToGrid/>
        <w:spacing w:after="0" w:line="440" w:lineRule="exact"/>
        <w:ind w:firstLine="643" w:firstLineChars="200"/>
        <w:jc w:val="both"/>
        <w:rPr>
          <w:rFonts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（一）考试形式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考试采用闭卷笔试考试的形式，全卷满分100分。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专业能力测试的总时间为45分钟。</w:t>
      </w:r>
    </w:p>
    <w:p>
      <w:pPr>
        <w:shd w:val="clear" w:color="auto" w:fill="FFFFFF"/>
        <w:adjustRightInd/>
        <w:snapToGrid/>
        <w:spacing w:after="0" w:line="440" w:lineRule="exact"/>
        <w:ind w:firstLine="643" w:firstLineChars="200"/>
        <w:rPr>
          <w:rFonts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（二）试卷结构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专业能力测试试题类型：选择题、判断题。</w:t>
      </w:r>
    </w:p>
    <w:p>
      <w:pPr>
        <w:widowControl w:val="0"/>
        <w:adjustRightInd/>
        <w:snapToGrid/>
        <w:spacing w:after="0" w:line="440" w:lineRule="exact"/>
        <w:ind w:firstLine="643" w:firstLineChars="200"/>
        <w:jc w:val="both"/>
        <w:rPr>
          <w:rFonts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（三）分值比例</w:t>
      </w:r>
    </w:p>
    <w:p>
      <w:pPr>
        <w:shd w:val="clear" w:color="auto" w:fill="FFFFFF"/>
        <w:tabs>
          <w:tab w:val="left" w:pos="5355"/>
        </w:tabs>
        <w:adjustRightInd/>
        <w:snapToGrid/>
        <w:spacing w:after="156" w:afterLines="5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专业能力测试分值比例如下表：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ab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2607"/>
        <w:gridCol w:w="1389"/>
        <w:gridCol w:w="1276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2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试题类型</w:t>
            </w:r>
          </w:p>
        </w:tc>
        <w:tc>
          <w:tcPr>
            <w:tcW w:w="13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小题分</w:t>
            </w:r>
          </w:p>
        </w:tc>
        <w:tc>
          <w:tcPr>
            <w:tcW w:w="12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小题数</w:t>
            </w:r>
          </w:p>
        </w:tc>
        <w:tc>
          <w:tcPr>
            <w:tcW w:w="14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模块分值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单选题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20题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多选题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10题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判断题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15题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63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合 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45题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100</w:t>
            </w:r>
          </w:p>
        </w:tc>
      </w:tr>
    </w:tbl>
    <w:p>
      <w:pPr>
        <w:shd w:val="clear" w:color="auto" w:fill="FFFFFF"/>
        <w:adjustRightInd/>
        <w:snapToGrid/>
        <w:spacing w:before="156" w:beforeLines="50" w:after="156" w:afterLines="50" w:line="4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四、样题：</w:t>
      </w:r>
    </w:p>
    <w:p>
      <w:pPr>
        <w:widowControl w:val="0"/>
        <w:adjustRightInd/>
        <w:snapToGrid/>
        <w:spacing w:after="0" w:line="440" w:lineRule="exact"/>
        <w:ind w:firstLine="643" w:firstLineChars="200"/>
        <w:jc w:val="both"/>
        <w:rPr>
          <w:rFonts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（一）单项选择题（从题目给出的选项中选择最合适的一项；本题共20小题，每小题2分，共40分）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 家用扫描仪是一种（  ）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A.输出设备      B.存储设备      C.输入设备      D.控制器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2．word新建一个文档，编辑完成后保存时，文档默认的扩展名是（  ）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A.pot      B.doc      C.dot       D.txt</w:t>
      </w:r>
    </w:p>
    <w:p>
      <w:pPr>
        <w:shd w:val="clear" w:color="auto" w:fill="FFFFFF"/>
        <w:adjustRightInd/>
        <w:snapToGrid/>
        <w:spacing w:after="0" w:line="440" w:lineRule="exact"/>
        <w:ind w:firstLine="643" w:firstLineChars="200"/>
        <w:jc w:val="both"/>
        <w:rPr>
          <w:rFonts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（二）多项选择题（每题有两个或两个以上正确答案，错选、多选、少选均不得分；本题共10小题，每小题3分，共30分）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1．中央处理CPU包括（  ）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A.运算器     B.内存     C.控制器     D.计算器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2.除了一般计算机所能做的事情外，因特网还能给人们提供许多方面的功能，对于目前的因特网可以做到的是（  ）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A.增加了我们接触世界的机会     B.帮助我们学习使用信息资源的技能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C.可建立一个环球交流           D.使每个人都成为电脑高手</w:t>
      </w:r>
    </w:p>
    <w:p>
      <w:pPr>
        <w:widowControl w:val="0"/>
        <w:adjustRightInd/>
        <w:snapToGrid/>
        <w:spacing w:after="0" w:line="440" w:lineRule="exact"/>
        <w:ind w:firstLine="643" w:firstLineChars="200"/>
        <w:jc w:val="both"/>
        <w:rPr>
          <w:rFonts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（三）判断题（正确的涂T，错误的涂F；本题共15小题，每小题2分，共30分）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 计算机的内存储器与硬盘存储器相比，内存储器存储量大。（  ）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2．有意地造成网络交通混乱或擅自闯入网络及其相联的系统，是信息社会中不道德的行为。（  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2022年河北省高职单招对口计算机类联考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技术技能测试考试大纲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本考纲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依据中华人民共和国教育部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2014年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《中等职业学校专业教学标准（试行）》（教职成厅函〔2014〕11 号）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颁布的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《中等职业学校计算机应用专业教学标准》、《中等职业学校电子技术应用专业教学标准》，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结合我省</w:t>
      </w:r>
      <w:r>
        <w:rPr>
          <w:rFonts w:hint="eastAsia" w:ascii="仿宋_GB2312" w:hAnsi="仿宋_GB2312" w:eastAsia="仿宋_GB2312" w:cs="仿宋_GB2312"/>
          <w:sz w:val="32"/>
          <w:szCs w:val="32"/>
        </w:rPr>
        <w:t>中职教育的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实际情况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及信息技术学习要求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编写制定的。</w:t>
      </w:r>
    </w:p>
    <w:p>
      <w:pPr>
        <w:shd w:val="clear" w:color="auto" w:fill="FFFFFF"/>
        <w:adjustRightInd/>
        <w:snapToGrid/>
        <w:spacing w:before="156" w:beforeLines="50" w:after="156" w:afterLines="50" w:line="4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一、考试总体要求</w:t>
      </w:r>
    </w:p>
    <w:p>
      <w:pPr>
        <w:shd w:val="clear" w:color="auto" w:fill="FFFFFF"/>
        <w:adjustRightInd/>
        <w:snapToGrid/>
        <w:spacing w:before="156" w:beforeLines="50" w:after="156" w:afterLines="50"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学科考试内容，以技术技能为主，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是对所学理论知识、运用知识能力和操作技能全面的考核。</w:t>
      </w:r>
      <w:r>
        <w:rPr>
          <w:rFonts w:ascii="仿宋_GB2312" w:hAnsi="仿宋_GB2312" w:eastAsia="仿宋_GB2312" w:cs="仿宋_GB2312"/>
          <w:sz w:val="32"/>
          <w:szCs w:val="32"/>
        </w:rPr>
        <w:t>侧重学生的综合素养和实际能力的考查，为学生综合素质的提高、职业能力的形成和可持续发展奠定基础。</w:t>
      </w:r>
    </w:p>
    <w:p>
      <w:pPr>
        <w:shd w:val="clear" w:color="auto" w:fill="FFFFFF"/>
        <w:adjustRightInd/>
        <w:snapToGrid/>
        <w:spacing w:before="156" w:beforeLines="50" w:after="156" w:afterLines="50" w:line="4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二、考试内容</w:t>
      </w:r>
    </w:p>
    <w:p>
      <w:pPr>
        <w:widowControl w:val="0"/>
        <w:adjustRightInd/>
        <w:snapToGrid/>
        <w:spacing w:after="0" w:line="440" w:lineRule="exact"/>
        <w:ind w:firstLine="643" w:firstLineChars="200"/>
        <w:jc w:val="both"/>
        <w:rPr>
          <w:rFonts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（一）Windows7操作系统的使用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1.Windows7桌面管理。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2.Windows7文件管理。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3.Windows7系统管理。</w:t>
      </w:r>
    </w:p>
    <w:p>
      <w:pPr>
        <w:widowControl w:val="0"/>
        <w:adjustRightInd/>
        <w:snapToGrid/>
        <w:spacing w:after="0" w:line="440" w:lineRule="exact"/>
        <w:ind w:firstLine="643" w:firstLineChars="200"/>
        <w:jc w:val="both"/>
        <w:rPr>
          <w:rFonts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（二）因特网的应用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1.因特网信息的检索、获取与下载。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2.非实时与实时的信息交流方式。（电子邮件、QQ、微信）</w:t>
      </w:r>
    </w:p>
    <w:p>
      <w:pPr>
        <w:widowControl w:val="0"/>
        <w:adjustRightInd/>
        <w:snapToGrid/>
        <w:spacing w:after="0" w:line="440" w:lineRule="exact"/>
        <w:ind w:firstLine="643" w:firstLineChars="200"/>
        <w:jc w:val="both"/>
        <w:rPr>
          <w:rFonts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 xml:space="preserve">（三）文字处理（Word）基本知识 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1.窗口、菜单和工具栏操作;标尺使用；文档的建立、打开、保存和关闭等。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2.文字录入、选定、插入、删除和修改，查找和替换，复制和移动等。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3.设置字体、字形、字号、字符间距等字符格式，格式刷的使用。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4.设置首行缩进、段落缩进与行间距，对齐方式等段落格式。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5.设置纸张大小、页边距和纸张方向等页面布局。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6.设置字符、段落的边框和底纹。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7.特殊符号和项目编号的输入。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8.创建表格，表格的录入和编辑，表格的计算（数据排序、计算）、表格格式化。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9.图文排版。</w:t>
      </w:r>
    </w:p>
    <w:p>
      <w:pPr>
        <w:widowControl w:val="0"/>
        <w:adjustRightInd/>
        <w:snapToGrid/>
        <w:spacing w:after="0" w:line="440" w:lineRule="exact"/>
        <w:ind w:firstLine="643" w:firstLineChars="200"/>
        <w:jc w:val="both"/>
        <w:rPr>
          <w:rFonts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（四）电子表格（Excel） 基本知识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1.工作簿的建立、打开、保存与关闭。窗口、菜单、工具栏和编辑栏的操作。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2.工作表的选定、插入、删除、复制、移动、重命名和保护等操作。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3.单元格格式设置、数据选定、移动和复制、单元格数据填充及自动填充数据。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5.单元格引用（相对引用、绝对引用、混合引用，工作表之间、工作簿之间引用）和计算。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6.常用内部函数的使用，公式的输入和复制，能熟练运用公式进行数据计算。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7.数据查找、排序、筛选，分类汇总，数据透视表。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8.图表：图表的创建和保存，图表类型的改变，编辑和修改图表选项。</w:t>
      </w:r>
    </w:p>
    <w:p>
      <w:pPr>
        <w:shd w:val="clear" w:color="auto" w:fill="FFFFFF"/>
        <w:adjustRightInd/>
        <w:snapToGrid/>
        <w:spacing w:after="0" w:line="440" w:lineRule="exact"/>
        <w:ind w:firstLine="643" w:firstLineChars="200"/>
        <w:jc w:val="both"/>
        <w:rPr>
          <w:rFonts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（五）幻灯片（PowerPoint）基本知识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1.演示文稿的创建、打开、浏览和保存。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2.演示文稿的编辑。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3.演示文稿的格式化。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4.动画效果、切换效果和放映方式的设置。</w:t>
      </w:r>
    </w:p>
    <w:p>
      <w:pPr>
        <w:widowControl w:val="0"/>
        <w:adjustRightInd/>
        <w:snapToGrid/>
        <w:spacing w:after="0" w:line="440" w:lineRule="exact"/>
        <w:ind w:firstLine="643" w:firstLineChars="200"/>
        <w:jc w:val="both"/>
        <w:rPr>
          <w:rFonts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（六）多媒体软件应用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1.图像处理软件基本应用。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2.音频和视频软件基本应用。</w:t>
      </w:r>
    </w:p>
    <w:p>
      <w:pPr>
        <w:shd w:val="clear" w:color="auto" w:fill="FFFFFF"/>
        <w:adjustRightInd/>
        <w:snapToGrid/>
        <w:spacing w:before="156" w:beforeLines="50" w:after="156" w:afterLines="50" w:line="4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三、考试形式及试卷结构</w:t>
      </w:r>
    </w:p>
    <w:p>
      <w:pPr>
        <w:widowControl w:val="0"/>
        <w:adjustRightInd/>
        <w:snapToGrid/>
        <w:spacing w:after="0" w:line="440" w:lineRule="exact"/>
        <w:ind w:firstLine="643" w:firstLineChars="200"/>
        <w:jc w:val="both"/>
        <w:rPr>
          <w:rFonts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（一）考试形式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考试采用闭卷笔试考试的形式，全卷满分350分。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技术技能测试的总时间为90分钟。</w:t>
      </w:r>
    </w:p>
    <w:p>
      <w:pPr>
        <w:shd w:val="clear" w:color="auto" w:fill="FFFFFF"/>
        <w:adjustRightInd/>
        <w:snapToGrid/>
        <w:spacing w:after="0" w:line="440" w:lineRule="exact"/>
        <w:ind w:firstLine="643" w:firstLineChars="200"/>
        <w:rPr>
          <w:rFonts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（二）试卷结构</w:t>
      </w:r>
    </w:p>
    <w:p>
      <w:pPr>
        <w:shd w:val="clear" w:color="auto" w:fill="FFFFFF"/>
        <w:adjustRightInd/>
        <w:snapToGrid/>
        <w:spacing w:after="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技术技能测试试题类型：选择题、判断题。</w:t>
      </w:r>
    </w:p>
    <w:p>
      <w:pPr>
        <w:widowControl w:val="0"/>
        <w:adjustRightInd/>
        <w:snapToGrid/>
        <w:spacing w:after="0" w:line="440" w:lineRule="exact"/>
        <w:ind w:firstLine="643" w:firstLineChars="200"/>
        <w:jc w:val="both"/>
        <w:rPr>
          <w:rFonts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（三）分值比例</w:t>
      </w:r>
    </w:p>
    <w:p>
      <w:pPr>
        <w:shd w:val="clear" w:color="auto" w:fill="FFFFFF"/>
        <w:adjustRightInd/>
        <w:snapToGrid/>
        <w:spacing w:after="156" w:afterLines="5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技术技能测试分值比例如下表：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2607"/>
        <w:gridCol w:w="1389"/>
        <w:gridCol w:w="1276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2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试题类型</w:t>
            </w:r>
          </w:p>
        </w:tc>
        <w:tc>
          <w:tcPr>
            <w:tcW w:w="13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小题分</w:t>
            </w:r>
          </w:p>
        </w:tc>
        <w:tc>
          <w:tcPr>
            <w:tcW w:w="12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小题数</w:t>
            </w:r>
          </w:p>
        </w:tc>
        <w:tc>
          <w:tcPr>
            <w:tcW w:w="14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模块分值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单选题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40题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多选题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20题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判断题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30题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63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合 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90题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350</w:t>
            </w:r>
          </w:p>
        </w:tc>
      </w:tr>
    </w:tbl>
    <w:p>
      <w:pPr>
        <w:shd w:val="clear" w:color="auto" w:fill="FFFFFF"/>
        <w:adjustRightInd/>
        <w:snapToGrid/>
        <w:spacing w:before="156" w:beforeLines="50" w:after="156" w:afterLines="50" w:line="4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四、样题：</w:t>
      </w:r>
    </w:p>
    <w:p>
      <w:pPr>
        <w:widowControl w:val="0"/>
        <w:adjustRightInd/>
        <w:snapToGrid/>
        <w:spacing w:after="0" w:line="440" w:lineRule="exact"/>
        <w:ind w:firstLine="643" w:firstLineChars="200"/>
        <w:jc w:val="both"/>
        <w:rPr>
          <w:rFonts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（一）单项选择题（从题目给出的选项中选择最合适的一项；本题共40小题，每小题4分，共160分）</w:t>
      </w:r>
    </w:p>
    <w:p>
      <w:pPr>
        <w:shd w:val="clear" w:color="auto" w:fill="FFFFFF"/>
        <w:adjustRightInd/>
        <w:snapToGrid/>
        <w:spacing w:after="156" w:afterLines="5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1.在资源管理器右窗格中，如果需要选定多个非连续排列的文件，应按组合键（  ）</w:t>
      </w:r>
    </w:p>
    <w:p>
      <w:pPr>
        <w:shd w:val="clear" w:color="auto" w:fill="FFFFFF"/>
        <w:adjustRightInd/>
        <w:snapToGrid/>
        <w:spacing w:after="156" w:afterLines="5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A.CTRL+单击要选定的对象 B.Shift+单击要选定的对象</w:t>
      </w:r>
    </w:p>
    <w:p>
      <w:pPr>
        <w:shd w:val="clear" w:color="auto" w:fill="FFFFFF"/>
        <w:adjustRightInd/>
        <w:snapToGrid/>
        <w:spacing w:after="156" w:afterLines="5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C.ALT+单击要选定的对象  D.Tab+单击要选定的对象</w:t>
      </w:r>
    </w:p>
    <w:p>
      <w:pPr>
        <w:shd w:val="clear" w:color="auto" w:fill="FFFFFF"/>
        <w:adjustRightInd/>
        <w:snapToGrid/>
        <w:spacing w:after="156" w:afterLines="5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2.PowerPoint 演示文稿的扩展名是（  ）</w:t>
      </w:r>
    </w:p>
    <w:p>
      <w:pPr>
        <w:shd w:val="clear" w:color="auto" w:fill="FFFFFF"/>
        <w:adjustRightInd/>
        <w:snapToGrid/>
        <w:spacing w:after="156" w:afterLines="5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A.DOC      B.XLS       C.PPT       D.POT</w:t>
      </w:r>
    </w:p>
    <w:p>
      <w:pPr>
        <w:widowControl w:val="0"/>
        <w:adjustRightInd/>
        <w:snapToGrid/>
        <w:spacing w:after="0" w:line="440" w:lineRule="exact"/>
        <w:ind w:firstLine="643" w:firstLineChars="200"/>
        <w:jc w:val="both"/>
        <w:rPr>
          <w:rFonts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（二）多项选择题（每题有两个或两个以上正确答案，错选、多选、少选均不得分；本题共20小题，每小题5分，共100分）</w:t>
      </w:r>
    </w:p>
    <w:p>
      <w:pPr>
        <w:shd w:val="clear" w:color="auto" w:fill="FFFFFF"/>
        <w:adjustRightInd/>
        <w:snapToGrid/>
        <w:spacing w:after="156" w:afterLines="5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1.关于Word的叙述，正确的是（  ）</w:t>
      </w:r>
    </w:p>
    <w:p>
      <w:pPr>
        <w:shd w:val="clear" w:color="auto" w:fill="FFFFFF"/>
        <w:adjustRightInd/>
        <w:snapToGrid/>
        <w:spacing w:after="156" w:afterLines="5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A.可以进行多窗口操作     </w:t>
      </w:r>
    </w:p>
    <w:p>
      <w:pPr>
        <w:shd w:val="clear" w:color="auto" w:fill="FFFFFF"/>
        <w:adjustRightInd/>
        <w:snapToGrid/>
        <w:spacing w:after="156" w:afterLines="5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B.只能打开一个窗口</w:t>
      </w:r>
    </w:p>
    <w:p>
      <w:pPr>
        <w:shd w:val="clear" w:color="auto" w:fill="FFFFFF"/>
        <w:adjustRightInd/>
        <w:snapToGrid/>
        <w:spacing w:after="156" w:afterLines="5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C.可以打开多个窗口，但是每个窗口的内容都是相同的</w:t>
      </w:r>
    </w:p>
    <w:p>
      <w:pPr>
        <w:shd w:val="clear" w:color="auto" w:fill="FFFFFF"/>
        <w:adjustRightInd/>
        <w:snapToGrid/>
        <w:spacing w:after="156" w:afterLines="5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D.可以打开多个Word文档</w:t>
      </w:r>
    </w:p>
    <w:p>
      <w:pPr>
        <w:shd w:val="clear" w:color="auto" w:fill="FFFFFF"/>
        <w:adjustRightInd/>
        <w:snapToGrid/>
        <w:spacing w:after="156" w:afterLines="5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2.使用Word中的页面设置功能，可以实现的操作是(  )</w:t>
      </w:r>
    </w:p>
    <w:p>
      <w:pPr>
        <w:shd w:val="clear" w:color="auto" w:fill="FFFFFF"/>
        <w:adjustRightInd/>
        <w:snapToGrid/>
        <w:spacing w:after="156" w:afterLines="5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A.改变纸张大小      B.改变纸张的页边距 </w:t>
      </w:r>
    </w:p>
    <w:p>
      <w:pPr>
        <w:shd w:val="clear" w:color="auto" w:fill="FFFFFF"/>
        <w:adjustRightInd/>
        <w:snapToGrid/>
        <w:spacing w:after="156" w:afterLines="5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C.改变纸张的方向    D.改变页面的背景颜色</w:t>
      </w:r>
    </w:p>
    <w:p>
      <w:pPr>
        <w:widowControl w:val="0"/>
        <w:adjustRightInd/>
        <w:snapToGrid/>
        <w:spacing w:after="0" w:line="440" w:lineRule="exact"/>
        <w:ind w:firstLine="643" w:firstLineChars="200"/>
        <w:jc w:val="both"/>
        <w:rPr>
          <w:rFonts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（三）判断题（正确的涂T，错误的涂F；本题共30小题，每小题3分，共90分）</w:t>
      </w:r>
    </w:p>
    <w:p>
      <w:pPr>
        <w:shd w:val="clear" w:color="auto" w:fill="FFFFFF"/>
        <w:adjustRightInd/>
        <w:snapToGrid/>
        <w:spacing w:after="156" w:afterLines="5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1.在Excel中，要进行求和运算，必须使用Excel提供的sum函数，否则无法实现（  ）</w:t>
      </w:r>
    </w:p>
    <w:p>
      <w:pPr>
        <w:shd w:val="clear" w:color="auto" w:fill="FFFFFF"/>
        <w:adjustRightInd/>
        <w:snapToGrid/>
        <w:spacing w:after="156" w:afterLines="50" w:line="44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2．我们平时在上网时经常使用的QQ这个软件属于应用软件（  ）</w:t>
      </w:r>
    </w:p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2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2022-02-23T06:40:51Z</dcterms:created>
  <dc:creator>sky</dc:creator>
  <cp:lastModifiedBy>狼少</cp:lastModifiedBy>
  <dcterms:modified xsi:type="dcterms:W3CDTF">2022-02-23T06:41:19Z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827E1C85DFAB4A8389B6B61F1083C7E8</vt:lpwstr>
  </property>
</Properties>
</file>