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jc w:val="center"/>
        <w:rPr>
          <w:rFonts w:hint="eastAsia" w:ascii="黑体" w:hAnsi="黑体" w:eastAsia="黑体"/>
          <w:sz w:val="36"/>
          <w:szCs w:val="36"/>
        </w:rPr>
      </w:pPr>
      <w:bookmarkStart w:id="0" w:name="_GoBack"/>
      <w:bookmarkEnd w:id="0"/>
      <w:r>
        <w:rPr>
          <w:rFonts w:hint="eastAsia" w:ascii="黑体" w:hAnsi="黑体" w:eastAsia="黑体"/>
          <w:sz w:val="36"/>
          <w:szCs w:val="36"/>
        </w:rPr>
        <w:t>河套学院体育教育专业职业适应性测试说明</w:t>
      </w:r>
    </w:p>
    <w:p>
      <w:pPr>
        <w:pStyle w:val="5"/>
        <w:widowControl/>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本说明适用于体育教育专业退役大学生士兵。</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结合退役大学生士兵考生应当具备的基本素养和所报考体育教育专业的学习要求，主要考查考生以下几个方面的素质与能力：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重点考查考生对体育教育专业的基本认知和定位以及从事体育教育专业的职业岗位工作所需的潜质和兴趣。</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重点考查考生对体育教育专业技能的掌握程度以及是否具备解决实际问题的能力。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职业技能综合考查时间约30分钟，考查内容及分值(总分100分)占比如下：</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（一）专业潜质和综合知识水平(20分)：考察考生的今后职业发展规划能力和对体育行业的最新动态了解情况等。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（二）语言表达能力和逻辑思维能力(10分)：考察考生的语言组织表达准确性、清晰性和逻辑性。</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（三）心理素质和应变能力(10分)：考察考生的情绪控制力以及沟通能力。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（四）仪态仪表(10分)：考察考生的仪表仪容、言谈举止、性格特征等。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（五）职业操作技能及应用分析能力（50分）：考察学生对体育教育专业知识掌握，以及对体育基础知识和技能的应用能力。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四、其他</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无</w:t>
      </w:r>
    </w:p>
    <w:p>
      <w:pPr>
        <w:pStyle w:val="5"/>
        <w:widowControl/>
        <w:ind w:firstLine="600" w:firstLineChars="200"/>
        <w:rPr>
          <w:rFonts w:ascii="黑体" w:hAnsi="黑体" w:eastAsia="黑体" w:cs="黑体"/>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410F6"/>
    <w:rsid w:val="000D46F3"/>
    <w:rsid w:val="00380468"/>
    <w:rsid w:val="003D3B9F"/>
    <w:rsid w:val="005407B3"/>
    <w:rsid w:val="006F657B"/>
    <w:rsid w:val="007541CD"/>
    <w:rsid w:val="007E7A2F"/>
    <w:rsid w:val="008B5581"/>
    <w:rsid w:val="008D0645"/>
    <w:rsid w:val="009B3ACE"/>
    <w:rsid w:val="00BA13F9"/>
    <w:rsid w:val="00D91471"/>
    <w:rsid w:val="00FE29C3"/>
    <w:rsid w:val="0215471E"/>
    <w:rsid w:val="04777014"/>
    <w:rsid w:val="050C4E82"/>
    <w:rsid w:val="0D43517B"/>
    <w:rsid w:val="153755E4"/>
    <w:rsid w:val="23907399"/>
    <w:rsid w:val="264E77B2"/>
    <w:rsid w:val="27C15667"/>
    <w:rsid w:val="298E368C"/>
    <w:rsid w:val="2B5A6A9A"/>
    <w:rsid w:val="2F0106C4"/>
    <w:rsid w:val="2F0779F7"/>
    <w:rsid w:val="3B042ECA"/>
    <w:rsid w:val="3D94296E"/>
    <w:rsid w:val="45577A0C"/>
    <w:rsid w:val="462744EF"/>
    <w:rsid w:val="49670139"/>
    <w:rsid w:val="49F5054C"/>
    <w:rsid w:val="4B2954E8"/>
    <w:rsid w:val="4D0D4D5C"/>
    <w:rsid w:val="4F4E3294"/>
    <w:rsid w:val="4FB211B4"/>
    <w:rsid w:val="56345927"/>
    <w:rsid w:val="5732181F"/>
    <w:rsid w:val="57A410F6"/>
    <w:rsid w:val="58026B2D"/>
    <w:rsid w:val="58D746F8"/>
    <w:rsid w:val="5FB21DD9"/>
    <w:rsid w:val="60043EC1"/>
    <w:rsid w:val="60C86FC5"/>
    <w:rsid w:val="622B79B9"/>
    <w:rsid w:val="665955C6"/>
    <w:rsid w:val="6759124E"/>
    <w:rsid w:val="7024485B"/>
    <w:rsid w:val="70713121"/>
    <w:rsid w:val="718A1CBE"/>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000 0000000</Company>
  <Pages>2</Pages>
  <Words>631</Words>
  <Characters>643</Characters>
  <Lines>4</Lines>
  <Paragraphs>1</Paragraphs>
  <TotalTime>0</TotalTime>
  <ScaleCrop>false</ScaleCrop>
  <LinksUpToDate>false</LinksUpToDate>
  <CharactersWithSpaces>643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2022-04-01T09:51:00Z</dcterms:created>
  <dc:creator>凉白开</dc:creator>
  <cp:lastModifiedBy>Administrator</cp:lastModifiedBy>
  <cp:lastPrinted>2022-03-25T09:45:00Z</cp:lastPrinted>
  <dcterms:modified xsi:type="dcterms:W3CDTF">2022-04-15T10:05:03Z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3A5527CFAB9145F2AAEC00FB36441A2F</vt:lpwstr>
  </property>
</Properties>
</file>