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哈尔滨商业</w:t>
      </w:r>
      <w:r>
        <w:rPr>
          <w:rFonts w:hint="eastAsia" w:ascii="方正小标宋简体" w:eastAsia="方正小标宋简体"/>
          <w:sz w:val="36"/>
          <w:szCs w:val="36"/>
        </w:rPr>
        <w:t>大学</w:t>
      </w:r>
      <w:r>
        <w:rPr>
          <w:rFonts w:ascii="方正小标宋简体" w:eastAsia="方正小标宋简体"/>
          <w:sz w:val="36"/>
          <w:szCs w:val="36"/>
        </w:rPr>
        <w:t>2022年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普通</w:t>
      </w:r>
      <w:r>
        <w:rPr>
          <w:rFonts w:ascii="方正小标宋简体" w:eastAsia="方正小标宋简体"/>
          <w:sz w:val="36"/>
          <w:szCs w:val="36"/>
        </w:rPr>
        <w:t>专升本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考试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推免考查报名表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2"/>
        <w:gridCol w:w="1843"/>
        <w:gridCol w:w="818"/>
        <w:gridCol w:w="1808"/>
        <w:gridCol w:w="19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207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44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1948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粘贴近期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二寸免冠照片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207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44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1948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4867" w:type="dxa"/>
            <w:gridSpan w:val="3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专科学校</w:t>
            </w:r>
          </w:p>
        </w:tc>
        <w:tc>
          <w:tcPr>
            <w:tcW w:w="4867" w:type="dxa"/>
            <w:gridSpan w:val="3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毕业专业</w:t>
            </w:r>
          </w:p>
        </w:tc>
        <w:tc>
          <w:tcPr>
            <w:tcW w:w="4867" w:type="dxa"/>
            <w:gridSpan w:val="3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87" w:type="dxa"/>
            <w:vMerge w:val="continue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92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专科成绩平均分（保留到小数点后两位）</w:t>
            </w:r>
          </w:p>
        </w:tc>
        <w:tc>
          <w:tcPr>
            <w:tcW w:w="2087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专科入学时间</w:t>
            </w:r>
          </w:p>
        </w:tc>
        <w:tc>
          <w:tcPr>
            <w:tcW w:w="2919" w:type="dxa"/>
            <w:gridSpan w:val="2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  <w:tc>
          <w:tcPr>
            <w:tcW w:w="1948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专科毕业时间</w:t>
            </w:r>
          </w:p>
        </w:tc>
        <w:tc>
          <w:tcPr>
            <w:tcW w:w="2087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入伍时间</w:t>
            </w:r>
          </w:p>
        </w:tc>
        <w:tc>
          <w:tcPr>
            <w:tcW w:w="2919" w:type="dxa"/>
            <w:gridSpan w:val="2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  <w:tc>
          <w:tcPr>
            <w:tcW w:w="1948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退役时间</w:t>
            </w:r>
          </w:p>
        </w:tc>
        <w:tc>
          <w:tcPr>
            <w:tcW w:w="2087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919" w:type="dxa"/>
            <w:gridSpan w:val="2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48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微信号</w:t>
            </w:r>
          </w:p>
        </w:tc>
        <w:tc>
          <w:tcPr>
            <w:tcW w:w="2087" w:type="dxa"/>
            <w:noWrap w:val="0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报考专业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服役期间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获奖信息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（需与提供的证书信息一致）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违规违纪</w:t>
            </w:r>
          </w:p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情况说明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（没有请填无）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个人思想政治表现及其他需与说明的情况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  <w:jc w:val="center"/>
        </w:trPr>
        <w:tc>
          <w:tcPr>
            <w:tcW w:w="2325" w:type="dxa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信息确认</w:t>
            </w:r>
          </w:p>
        </w:tc>
        <w:tc>
          <w:tcPr>
            <w:tcW w:w="6954" w:type="dxa"/>
            <w:gridSpan w:val="4"/>
            <w:noWrap w:val="0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本人签字：</w:t>
            </w:r>
          </w:p>
          <w:p>
            <w:pPr>
              <w:widowControl/>
              <w:spacing w:before="156" w:beforeLines="50"/>
              <w:ind w:firstLine="3640" w:firstLineChars="1517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2022年   月   日</w:t>
            </w:r>
          </w:p>
        </w:tc>
      </w:tr>
    </w:tbl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1ZWJiOTRlOWIyYzExYzE0ZjMyOWJkOTVkMzkzOGIifQ=="/>
  </w:docVars>
  <w:rsids>
    <w:rsidRoot w:val="2CAC2998"/>
    <w:rsid w:val="2CAC2998"/>
    <w:rsid w:val="37FD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line="480" w:lineRule="exact"/>
      <w:ind w:firstLine="645"/>
    </w:pPr>
    <w:rPr>
      <w:rFonts w:ascii="仿宋_GB2312" w:eastAsia="仿宋_GB2312"/>
      <w:sz w:val="32"/>
      <w:szCs w:val="32"/>
    </w:rPr>
  </w:style>
  <w:style w:type="table" w:styleId="5">
    <w:name w:val="Table Grid"/>
    <w:basedOn w:val="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240</Characters>
  <Lines>0</Lines>
  <Paragraphs>0</Paragraphs>
  <TotalTime>1</TotalTime>
  <ScaleCrop>false</ScaleCrop>
  <LinksUpToDate>false</LinksUpToDate>
  <CharactersWithSpaces>254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2022-04-26T00:25:00Z</dcterms:created>
  <dc:creator>叫涛哥就行</dc:creator>
  <cp:lastModifiedBy>Administrator</cp:lastModifiedBy>
  <dcterms:modified xsi:type="dcterms:W3CDTF">2022-04-29T08:36:15Z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4E4963427B8F4A5BA1DC037E22ABEDE2</vt:lpwstr>
  </property>
</Properties>
</file>