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100" w:after="312" w:afterLines="100"/>
        <w:jc w:val="center"/>
        <w:textAlignment w:val="auto"/>
        <w:rPr>
          <w:rFonts w:ascii="黑体" w:hAnsi="黑体" w:eastAsia="黑体" w:cs="黑体"/>
          <w:b/>
          <w:bCs/>
          <w:sz w:val="44"/>
          <w:szCs w:val="44"/>
        </w:rPr>
      </w:pPr>
      <w:r>
        <w:rPr>
          <w:rFonts w:hint="eastAsia" w:ascii="黑体" w:hAnsi="黑体" w:eastAsia="黑体" w:cs="黑体"/>
          <w:b/>
          <w:bCs/>
          <w:sz w:val="44"/>
          <w:szCs w:val="44"/>
        </w:rPr>
        <w:t>安徽工商职业学院202</w:t>
      </w:r>
      <w:r>
        <w:rPr>
          <w:rFonts w:hint="eastAsia" w:ascii="黑体" w:hAnsi="黑体" w:eastAsia="黑体" w:cs="黑体"/>
          <w:b/>
          <w:bCs/>
          <w:sz w:val="44"/>
          <w:szCs w:val="44"/>
          <w:lang w:val="en-US" w:eastAsia="zh-CN"/>
        </w:rPr>
        <w:t>2</w:t>
      </w:r>
      <w:r>
        <w:rPr>
          <w:rFonts w:hint="eastAsia" w:ascii="黑体" w:hAnsi="黑体" w:eastAsia="黑体" w:cs="黑体"/>
          <w:b/>
          <w:bCs/>
          <w:sz w:val="44"/>
          <w:szCs w:val="44"/>
        </w:rPr>
        <w:t>年分类考试招生</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考生须知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根据</w:t>
      </w:r>
      <w:r>
        <w:rPr>
          <w:rFonts w:hint="eastAsia" w:ascii="方正仿宋_GBK" w:hAnsi="方正仿宋_GBK" w:eastAsia="方正仿宋_GBK" w:cs="方正仿宋_GBK"/>
          <w:sz w:val="32"/>
          <w:szCs w:val="32"/>
          <w:lang w:eastAsia="zh-CN"/>
        </w:rPr>
        <w:t>《安徽省2022年高等职业院校分类考试招生和应用型本科高校面向中职毕业生对口招生工作实施办法》《安徽工商职业学院2022年分类考试招生章程》《安徽工商职业学院2022年分类考试测试大纲》，</w:t>
      </w:r>
      <w:r>
        <w:rPr>
          <w:rFonts w:hint="eastAsia" w:ascii="方正仿宋_GBK" w:hAnsi="方正仿宋_GBK" w:eastAsia="方正仿宋_GBK" w:cs="方正仿宋_GBK"/>
          <w:sz w:val="32"/>
          <w:szCs w:val="32"/>
        </w:rPr>
        <w:t>我校202</w:t>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年分类考试招生将采用</w:t>
      </w:r>
      <w:r>
        <w:rPr>
          <w:rFonts w:hint="eastAsia" w:ascii="方正仿宋_GBK" w:hAnsi="方正仿宋_GBK" w:eastAsia="方正仿宋_GBK" w:cs="方正仿宋_GBK"/>
          <w:sz w:val="32"/>
          <w:szCs w:val="32"/>
          <w:lang w:eastAsia="zh-CN"/>
        </w:rPr>
        <w:t>在线测试的方式进行，现将相关要求通知如下。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考试</w:t>
      </w:r>
      <w:r>
        <w:rPr>
          <w:rFonts w:hint="eastAsia" w:ascii="黑体" w:hAnsi="黑体" w:eastAsia="黑体" w:cs="黑体"/>
          <w:sz w:val="32"/>
          <w:szCs w:val="32"/>
          <w:lang w:eastAsia="zh-CN"/>
        </w:rPr>
        <w:t>安排</w:t>
      </w:r>
    </w:p>
    <w:tbl>
      <w:tblPr>
        <w:tblStyle w:val="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487"/>
        <w:gridCol w:w="2346"/>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1777" w:type="dxa"/>
            <w:vAlign w:val="center"/>
          </w:tcPr>
          <w:p>
            <w:pPr>
              <w:jc w:val="center"/>
              <w:rPr>
                <w:rFonts w:hint="eastAsia" w:ascii="黑体" w:hAnsi="黑体" w:eastAsia="黑体" w:cs="黑体"/>
                <w:sz w:val="24"/>
                <w:szCs w:val="24"/>
              </w:rPr>
            </w:pPr>
            <w:r>
              <w:rPr>
                <w:rFonts w:hint="eastAsia" w:ascii="黑体" w:hAnsi="黑体" w:eastAsia="黑体" w:cs="黑体"/>
                <w:sz w:val="24"/>
                <w:szCs w:val="24"/>
              </w:rPr>
              <w:t>日期</w:t>
            </w:r>
          </w:p>
        </w:tc>
        <w:tc>
          <w:tcPr>
            <w:tcW w:w="2487" w:type="dxa"/>
            <w:vAlign w:val="center"/>
          </w:tcPr>
          <w:p>
            <w:pPr>
              <w:jc w:val="center"/>
              <w:rPr>
                <w:rFonts w:hint="eastAsia" w:ascii="黑体" w:hAnsi="黑体" w:eastAsia="黑体" w:cs="黑体"/>
                <w:sz w:val="24"/>
                <w:szCs w:val="24"/>
              </w:rPr>
            </w:pPr>
            <w:r>
              <w:rPr>
                <w:rFonts w:hint="eastAsia" w:ascii="黑体" w:hAnsi="黑体" w:eastAsia="黑体" w:cs="黑体"/>
                <w:sz w:val="24"/>
                <w:szCs w:val="24"/>
              </w:rPr>
              <w:t>类别</w:t>
            </w:r>
          </w:p>
        </w:tc>
        <w:tc>
          <w:tcPr>
            <w:tcW w:w="2346" w:type="dxa"/>
            <w:vAlign w:val="center"/>
          </w:tcPr>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考试对象</w:t>
            </w:r>
          </w:p>
        </w:tc>
        <w:tc>
          <w:tcPr>
            <w:tcW w:w="1888" w:type="dxa"/>
            <w:vAlign w:val="center"/>
          </w:tcPr>
          <w:p>
            <w:pPr>
              <w:jc w:val="center"/>
              <w:rPr>
                <w:rFonts w:hint="eastAsia" w:ascii="黑体" w:hAnsi="黑体" w:eastAsia="黑体" w:cs="黑体"/>
                <w:sz w:val="24"/>
                <w:szCs w:val="24"/>
              </w:rPr>
            </w:pPr>
            <w:r>
              <w:rPr>
                <w:rFonts w:hint="eastAsia" w:ascii="黑体" w:hAnsi="黑体" w:eastAsia="黑体" w:cs="黑体"/>
                <w:sz w:val="24"/>
                <w:szCs w:val="24"/>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4月2</w:t>
            </w: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rPr>
              <w:t>日</w:t>
            </w:r>
          </w:p>
        </w:tc>
        <w:tc>
          <w:tcPr>
            <w:tcW w:w="2487" w:type="dxa"/>
            <w:vAlign w:val="center"/>
          </w:tcPr>
          <w:p>
            <w:pPr>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职业适应性测试</w:t>
            </w:r>
          </w:p>
        </w:tc>
        <w:tc>
          <w:tcPr>
            <w:tcW w:w="2346" w:type="dxa"/>
            <w:vAlign w:val="center"/>
          </w:tcPr>
          <w:p>
            <w:pPr>
              <w:jc w:val="center"/>
              <w:rPr>
                <w:rFonts w:hint="eastAsia" w:ascii="方正仿宋_GBK" w:hAnsi="方正仿宋_GBK" w:eastAsia="方正仿宋_GBK" w:cs="方正仿宋_GBK"/>
                <w:sz w:val="24"/>
                <w:szCs w:val="24"/>
                <w:lang w:val="en-US"/>
              </w:rPr>
            </w:pPr>
            <w:r>
              <w:rPr>
                <w:rFonts w:hint="eastAsia" w:ascii="方正仿宋_GBK" w:hAnsi="方正仿宋_GBK" w:eastAsia="方正仿宋_GBK" w:cs="方正仿宋_GBK"/>
                <w:sz w:val="24"/>
                <w:szCs w:val="24"/>
                <w:lang w:val="en-US" w:eastAsia="zh-CN"/>
              </w:rPr>
              <w:t>高中毕业生</w:t>
            </w:r>
          </w:p>
        </w:tc>
        <w:tc>
          <w:tcPr>
            <w:tcW w:w="1888"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9:00-1</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rPr>
              <w:t>:00</w:t>
            </w:r>
          </w:p>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14：30-1</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8" w:hRule="atLeast"/>
          <w:jc w:val="center"/>
        </w:trPr>
        <w:tc>
          <w:tcPr>
            <w:tcW w:w="1777" w:type="dxa"/>
            <w:vAlign w:val="center"/>
          </w:tcPr>
          <w:p>
            <w:pPr>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sz w:val="24"/>
                <w:szCs w:val="24"/>
              </w:rPr>
              <w:t>4月2</w:t>
            </w: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rPr>
              <w:t>日</w:t>
            </w:r>
          </w:p>
        </w:tc>
        <w:tc>
          <w:tcPr>
            <w:tcW w:w="2487" w:type="dxa"/>
            <w:vAlign w:val="center"/>
          </w:tcPr>
          <w:p>
            <w:pPr>
              <w:jc w:val="center"/>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职业技能测试</w:t>
            </w:r>
          </w:p>
        </w:tc>
        <w:tc>
          <w:tcPr>
            <w:tcW w:w="2346"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中职</w:t>
            </w:r>
            <w:r>
              <w:rPr>
                <w:rFonts w:hint="eastAsia" w:ascii="方正仿宋_GBK" w:hAnsi="方正仿宋_GBK" w:eastAsia="方正仿宋_GBK" w:cs="方正仿宋_GBK"/>
                <w:sz w:val="24"/>
                <w:szCs w:val="24"/>
                <w:lang w:val="en-US" w:eastAsia="zh-CN"/>
              </w:rPr>
              <w:t>毕业生</w:t>
            </w:r>
          </w:p>
        </w:tc>
        <w:tc>
          <w:tcPr>
            <w:tcW w:w="1888"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9:00-1</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rPr>
              <w:t>:00</w:t>
            </w:r>
          </w:p>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14：30-1</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rPr>
              <w:t>：30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注：①职业适应性测试、职业技能测试含文化素质测试相关内容。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②退役军人、下岗职工、农民工、高素质农民等社会群体考生，根据其中等教育阶段毕业类型（即参加高考报名时的“毕业类别”），参加我校组织的职业适应性测试或职业技能测试。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二、考生须知</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lang w:val="en-US" w:eastAsia="zh-CN"/>
        </w:rPr>
        <w:t>一</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rPr>
        <w:t>考前准备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准备一部具备上网、摄像拍照、录音等功能的手机。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 xml:space="preserve"> 选择安静、整洁的房间作为在线考试考场。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保证稳定的网络环境，建议备用4G/Wi-Fi两种网络模式。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安装超星学习通在线考试系统软件（4.5.1版本),具体操作见</w:t>
      </w:r>
      <w:r>
        <w:rPr>
          <w:rFonts w:hint="eastAsia" w:ascii="方正仿宋_GBK" w:hAnsi="方正仿宋_GBK" w:eastAsia="方正仿宋_GBK" w:cs="方正仿宋_GBK"/>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提前准备适量空白草稿纸、签字笔等。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rPr>
        <w:t>将身份证、准考证放置在考试桌面，以备在线检查。</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（二）</w:t>
      </w:r>
      <w:r>
        <w:rPr>
          <w:rFonts w:hint="eastAsia" w:ascii="方正仿宋_GBK" w:hAnsi="方正仿宋_GBK" w:eastAsia="方正仿宋_GBK" w:cs="方正仿宋_GBK"/>
          <w:b/>
          <w:bCs/>
          <w:sz w:val="32"/>
          <w:szCs w:val="32"/>
        </w:rPr>
        <w:t>模拟测试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为调试考试设备，帮助考生熟悉测试环境和平台，考前学校将组织两</w:t>
      </w:r>
      <w:r>
        <w:rPr>
          <w:rFonts w:hint="eastAsia" w:ascii="方正仿宋_GBK" w:hAnsi="方正仿宋_GBK" w:eastAsia="方正仿宋_GBK" w:cs="方正仿宋_GBK"/>
          <w:sz w:val="32"/>
          <w:szCs w:val="32"/>
          <w:lang w:eastAsia="zh-CN"/>
        </w:rPr>
        <w:t>整天全天</w:t>
      </w:r>
      <w:r>
        <w:rPr>
          <w:rFonts w:hint="eastAsia" w:ascii="方正仿宋_GBK" w:hAnsi="方正仿宋_GBK" w:eastAsia="方正仿宋_GBK" w:cs="方正仿宋_GBK"/>
          <w:sz w:val="32"/>
          <w:szCs w:val="32"/>
        </w:rPr>
        <w:t>模拟测试。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1.模拟测试日期：</w:t>
      </w:r>
      <w:r>
        <w:rPr>
          <w:rFonts w:hint="eastAsia" w:ascii="方正仿宋_GBK" w:hAnsi="方正仿宋_GBK" w:eastAsia="方正仿宋_GBK" w:cs="方正仿宋_GBK"/>
          <w:sz w:val="32"/>
          <w:szCs w:val="32"/>
        </w:rPr>
        <w:t>4月2</w:t>
      </w:r>
      <w:r>
        <w:rPr>
          <w:rFonts w:hint="eastAsia" w:ascii="方正仿宋_GBK" w:hAnsi="方正仿宋_GBK" w:eastAsia="方正仿宋_GBK" w:cs="方正仿宋_GBK"/>
          <w:sz w:val="32"/>
          <w:szCs w:val="32"/>
          <w:lang w:val="en-US" w:eastAsia="zh-CN"/>
        </w:rPr>
        <w:t>1、22</w:t>
      </w:r>
      <w:r>
        <w:rPr>
          <w:rFonts w:hint="eastAsia" w:ascii="方正仿宋_GBK" w:hAnsi="方正仿宋_GBK" w:eastAsia="方正仿宋_GBK" w:cs="方正仿宋_GBK"/>
          <w:sz w:val="32"/>
          <w:szCs w:val="32"/>
        </w:rPr>
        <w:t>日</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2.模拟测试时间：</w:t>
      </w:r>
      <w:r>
        <w:rPr>
          <w:rFonts w:hint="eastAsia" w:ascii="方正仿宋_GBK" w:hAnsi="方正仿宋_GBK" w:eastAsia="方正仿宋_GBK" w:cs="方正仿宋_GBK"/>
          <w:sz w:val="32"/>
          <w:szCs w:val="32"/>
        </w:rPr>
        <w:t>8:30—17:00</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3.操作方法：</w:t>
      </w:r>
      <w:r>
        <w:rPr>
          <w:rFonts w:hint="eastAsia" w:ascii="方正仿宋_GBK" w:hAnsi="方正仿宋_GBK" w:eastAsia="方正仿宋_GBK" w:cs="方正仿宋_GBK"/>
          <w:sz w:val="32"/>
          <w:szCs w:val="32"/>
        </w:rPr>
        <w:t>具体</w:t>
      </w:r>
      <w:r>
        <w:rPr>
          <w:rFonts w:hint="eastAsia" w:ascii="方正仿宋_GBK" w:hAnsi="方正仿宋_GBK" w:eastAsia="方正仿宋_GBK" w:cs="方正仿宋_GBK"/>
          <w:sz w:val="32"/>
          <w:szCs w:val="32"/>
          <w:lang w:eastAsia="zh-CN"/>
        </w:rPr>
        <w:t>见附件《</w:t>
      </w:r>
      <w:r>
        <w:rPr>
          <w:rFonts w:hint="eastAsia" w:ascii="方正仿宋_GBK" w:hAnsi="方正仿宋_GBK" w:eastAsia="方正仿宋_GBK" w:cs="方正仿宋_GBK"/>
          <w:sz w:val="32"/>
          <w:szCs w:val="32"/>
          <w:lang w:val="en-US" w:eastAsia="zh-CN"/>
        </w:rPr>
        <w:t>安徽工商职业学院分类考试平台操作流程</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模拟测试仅为帮助考生熟悉考试操作流程，测试内容与分类考试内容无关，测试分数与分类考试分数无关。</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5.</w:t>
      </w:r>
      <w:r>
        <w:rPr>
          <w:rFonts w:hint="eastAsia" w:ascii="黑体" w:hAnsi="黑体" w:eastAsia="黑体" w:cs="黑体"/>
          <w:color w:val="000000" w:themeColor="text1"/>
          <w:sz w:val="32"/>
          <w:szCs w:val="32"/>
          <w14:textFill>
            <w14:solidFill>
              <w14:schemeClr w14:val="tx1"/>
            </w14:solidFill>
          </w14:textFill>
        </w:rPr>
        <w:t>模拟测试逾期将不再组织，考生不进行模拟测试不影响其参加分类考试，但如因未参加模拟测试无法正常操作考试系统的，后果由考生自负。</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（三）考试纪律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1.考生应严格遵守考试时间，考试开始后15分钟内进入考试系统，考试结束前30分钟方可提交试卷。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2.考生应衣着得体，保持良好的形象和精神面貌。</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3.考生应确保考试环境安静整洁。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4.考生在考试期间不得无故离开视频区域，考中务必保持安静，严禁其他人员在场。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5.考生在考试期间如出现违反考试纪律的行为，监考人员将在线给予警告，考生无视监考人员警告，监考人员有权利强制收卷。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6.考生在考试期间内不得对试题、考试环境、考试过程等考试相关内容进行拍照、录像、截屏、录屏。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7考试期间不得佩戴耳机、开启QQ、微信等通讯软件，不得将考试内容远程共享给第三方，否则按作弊论处，取消考试资格，并依照国家法律法规追究责任。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_GB2312" w:hAnsi="仿宋_GB2312" w:eastAsia="仿宋_GB2312" w:cs="仿宋_GB2312"/>
          <w:sz w:val="28"/>
          <w:szCs w:val="28"/>
        </w:rPr>
      </w:pPr>
      <w:r>
        <w:rPr>
          <w:rFonts w:hint="eastAsia" w:ascii="方正仿宋_GBK" w:hAnsi="方正仿宋_GBK" w:eastAsia="方正仿宋_GBK" w:cs="方正仿宋_GBK"/>
          <w:sz w:val="32"/>
          <w:szCs w:val="32"/>
          <w:lang w:val="en-US" w:eastAsia="zh-CN"/>
        </w:rPr>
        <w:t>8.考生在考后不得发送、传播与考试相关的文字、图像、音频、视频资料等。</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安徽工商职业学院2022年分类考试招生在线测试系统将对整个考试全程记录，如发现违纪行为将依照《国家教育考试违规处理办法》《中华人民共和国刑法修正案(九)》、《普通高等学校招生违规行为处理暂行办法》以及安徽省教育招生考试院、安徽工商职业学院发布的相关招考信息给予严肃处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三、温馨提示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（一）考试过程中请将手机设置为“勿扰模式”，避免考试过程手机来电、短信推送等干扰考试。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（二）生在考前确保手机电量充足，手机摄像功能、音频功能良好。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（三）考生在考试结束后，请及时关闭手机“勿扰模式”，以免学校招生办发送的重要的短信被拦截。</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（四）模拟测试和正式考试阶段，如有任何问题，请与安徽工商职业学院教务处联系。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联系电话：0551-65658114（陈老师）</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7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0551-65659303 （方老师）</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7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0551-65684760 （侯老师）</w:t>
      </w:r>
    </w:p>
    <w:p>
      <w:pPr>
        <w:keepNext w:val="0"/>
        <w:keepLines w:val="0"/>
        <w:pageBreakBefore w:val="0"/>
        <w:widowControl w:val="0"/>
        <w:kinsoku/>
        <w:wordWrap/>
        <w:overflowPunct/>
        <w:topLinePunct w:val="0"/>
        <w:autoSpaceDE/>
        <w:autoSpaceDN/>
        <w:bidi w:val="0"/>
        <w:adjustRightInd/>
        <w:snapToGrid/>
        <w:spacing w:line="360" w:lineRule="auto"/>
        <w:ind w:firstLine="2240" w:firstLineChars="7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0551-65658521 （汪老师）</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2240" w:firstLineChars="700"/>
        <w:textAlignment w:val="auto"/>
        <w:rPr>
          <w:rFonts w:hint="default" w:ascii="方正仿宋_GBK" w:hAnsi="方正仿宋_GBK" w:eastAsia="方正仿宋_GBK" w:cs="方正仿宋_GBK"/>
          <w:color w:val="C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line="360" w:lineRule="auto"/>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附件：安徽工商职业学院分类考试平台操作流程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2022年4月5日</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方正仿宋_GBK" w:hAnsi="方正仿宋_GBK" w:eastAsia="方正仿宋_GBK" w:cs="方正仿宋_GBK"/>
          <w:sz w:val="32"/>
          <w:szCs w:val="32"/>
          <w:lang w:val="en-US" w:eastAsia="zh-CN"/>
        </w:rPr>
        <w:sectPr>
          <w:pgSz w:w="11560" w:h="16490"/>
          <w:pgMar w:top="1401" w:right="1316" w:bottom="933" w:left="1280" w:header="0" w:footer="850" w:gutter="0"/>
          <w:cols w:space="720" w:num="1"/>
        </w:sect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100" w:line="36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安徽工商职业学院分类考试平台操作流程</w:t>
      </w: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r>
        <w:rPr>
          <w:rFonts w:hint="eastAsia" w:ascii="黑体" w:hAnsi="黑体" w:eastAsia="黑体" w:cs="黑体"/>
          <w:sz w:val="28"/>
          <w:szCs w:val="28"/>
        </w:rPr>
        <w:t>一</w:t>
      </w:r>
      <w:r>
        <w:rPr>
          <w:rFonts w:hint="eastAsia" w:ascii="黑体" w:hAnsi="黑体" w:eastAsia="黑体" w:cs="黑体"/>
          <w:sz w:val="28"/>
          <w:szCs w:val="28"/>
          <w:lang w:eastAsia="zh-CN"/>
        </w:rPr>
        <w:t>、</w:t>
      </w:r>
      <w:r>
        <w:rPr>
          <w:rFonts w:hint="eastAsia" w:ascii="黑体" w:hAnsi="黑体" w:eastAsia="黑体" w:cs="黑体"/>
          <w:sz w:val="28"/>
          <w:szCs w:val="28"/>
        </w:rPr>
        <w:t>安装</w:t>
      </w:r>
      <w:r>
        <w:rPr>
          <w:rFonts w:hint="eastAsia" w:ascii="黑体" w:hAnsi="黑体" w:eastAsia="黑体" w:cs="黑体"/>
          <w:sz w:val="28"/>
          <w:szCs w:val="28"/>
          <w:lang w:eastAsia="zh-CN"/>
        </w:rPr>
        <w:t>软件</w:t>
      </w:r>
    </w:p>
    <w:p>
      <w:pPr>
        <w:keepNext w:val="0"/>
        <w:keepLines w:val="0"/>
        <w:pageBreakBefore w:val="0"/>
        <w:widowControl w:val="0"/>
        <w:kinsoku/>
        <w:wordWrap/>
        <w:overflowPunct/>
        <w:topLinePunct w:val="0"/>
        <w:autoSpaceDE/>
        <w:autoSpaceDN/>
        <w:bidi w:val="0"/>
        <w:adjustRightInd/>
        <w:snapToGrid/>
        <w:spacing w:line="360" w:lineRule="auto"/>
        <w:ind w:firstLine="281" w:firstLineChars="100"/>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（一）安装</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安徽工商职业学院线上考试系统支持Android和IOS两大移动操作系统，可通过以下两种方式下载安装。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应用市场搜索“学习通”，查找到图标为</w:t>
      </w:r>
      <w:r>
        <w:rPr>
          <w:rFonts w:hint="eastAsia" w:ascii="方正仿宋_GBK" w:hAnsi="方正仿宋_GBK" w:eastAsia="方正仿宋_GBK" w:cs="方正仿宋_GBK"/>
          <w:sz w:val="32"/>
          <w:szCs w:val="32"/>
          <w:lang w:val="en-US" w:eastAsia="zh-CN"/>
        </w:rPr>
        <w:drawing>
          <wp:inline distT="0" distB="0" distL="0" distR="0">
            <wp:extent cx="333375" cy="3333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3375" cy="333375"/>
                    </a:xfrm>
                    <a:prstGeom prst="rect">
                      <a:avLst/>
                    </a:prstGeom>
                    <a:noFill/>
                    <a:ln>
                      <a:noFill/>
                    </a:ln>
                  </pic:spPr>
                </pic:pic>
              </a:graphicData>
            </a:graphic>
          </wp:inline>
        </w:drawing>
      </w:r>
      <w:r>
        <w:rPr>
          <w:rFonts w:hint="eastAsia" w:ascii="方正仿宋_GBK" w:hAnsi="方正仿宋_GBK" w:eastAsia="方正仿宋_GBK" w:cs="方正仿宋_GBK"/>
          <w:sz w:val="32"/>
          <w:szCs w:val="32"/>
          <w:lang w:val="en-US" w:eastAsia="zh-CN"/>
        </w:rPr>
        <w:t>的App，下载并安装。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扫描下面的二维码，跳转到对应链接下载App并安装（如用微信扫描二维码请选择在浏览器打开）。</w:t>
      </w:r>
    </w:p>
    <w:p>
      <w:pPr>
        <w:widowControl/>
        <w:spacing w:line="432" w:lineRule="atLeast"/>
        <w:jc w:val="center"/>
        <w:rPr>
          <w:rFonts w:hint="eastAsia" w:ascii="宋体" w:hAnsi="宋体" w:eastAsia="宋体" w:cs="宋体"/>
          <w:color w:val="333333"/>
          <w:kern w:val="0"/>
          <w:sz w:val="24"/>
          <w:szCs w:val="24"/>
        </w:rPr>
      </w:pPr>
      <w:r>
        <w:rPr>
          <w:rFonts w:ascii="宋体" w:hAnsi="宋体" w:eastAsia="宋体" w:cs="宋体"/>
          <w:color w:val="333333"/>
          <w:kern w:val="0"/>
          <w:sz w:val="24"/>
          <w:szCs w:val="24"/>
        </w:rPr>
        <w:drawing>
          <wp:inline distT="0" distB="0" distL="0" distR="0">
            <wp:extent cx="1920240" cy="1870075"/>
            <wp:effectExtent l="0" t="0" r="381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cstate="print">
                      <a:extLst>
                        <a:ext uri="{28A0092B-C50C-407E-A947-70E740481C1C}">
                          <a14:useLocalDpi xmlns:a14="http://schemas.microsoft.com/office/drawing/2010/main" val="0"/>
                        </a:ext>
                      </a:extLst>
                    </a:blip>
                    <a:srcRect l="18075" t="33443" r="17640" b="37670"/>
                    <a:stretch>
                      <a:fillRect/>
                    </a:stretch>
                  </pic:blipFill>
                  <pic:spPr>
                    <a:xfrm>
                      <a:off x="0" y="0"/>
                      <a:ext cx="1925608" cy="1875375"/>
                    </a:xfrm>
                    <a:prstGeom prst="rect">
                      <a:avLst/>
                    </a:prstGeom>
                    <a:noFill/>
                    <a:ln>
                      <a:noFill/>
                    </a:ln>
                  </pic:spPr>
                </pic:pic>
              </a:graphicData>
            </a:graphic>
          </wp:inline>
        </w:drawing>
      </w:r>
    </w:p>
    <w:p>
      <w:pPr>
        <w:widowControl/>
        <w:spacing w:line="432" w:lineRule="atLeast"/>
        <w:jc w:val="center"/>
        <w:rPr>
          <w:rFonts w:ascii="宋体" w:hAnsi="宋体" w:eastAsia="宋体" w:cs="宋体"/>
          <w:color w:val="333333"/>
          <w:kern w:val="0"/>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注意：Android系统用户通过2方式下载安装时若提示“未知应用来源”，请确认继续安装；IOS系统用户安装时需要动态验证，按照系统提示进行操作即可。（注意：</w:t>
      </w:r>
      <w:r>
        <w:rPr>
          <w:rFonts w:hint="eastAsia" w:ascii="方正仿宋_GBK" w:hAnsi="方正仿宋_GBK" w:eastAsia="方正仿宋_GBK" w:cs="方正仿宋_GBK"/>
          <w:color w:val="FF0000"/>
          <w:sz w:val="32"/>
          <w:szCs w:val="32"/>
          <w:lang w:val="en-US" w:eastAsia="zh-CN"/>
        </w:rPr>
        <w:t>请确保学习通APP版本为5.1.4</w:t>
      </w:r>
      <w:r>
        <w:rPr>
          <w:rFonts w:hint="eastAsia" w:ascii="方正仿宋_GBK" w:hAnsi="方正仿宋_GBK" w:eastAsia="方正仿宋_GBK" w:cs="方正仿宋_GBK"/>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20" w:firstLineChars="100"/>
        <w:textAlignment w:val="auto"/>
        <w:rPr>
          <w:rFonts w:ascii="宋体" w:hAnsi="宋体" w:eastAsia="宋体" w:cs="宋体"/>
          <w:color w:val="000000"/>
          <w:sz w:val="24"/>
          <w:szCs w:val="24"/>
        </w:rPr>
      </w:pPr>
      <w:r>
        <w:rPr>
          <w:rFonts w:hint="eastAsia" w:ascii="方正仿宋_GBK" w:hAnsi="方正仿宋_GBK" w:eastAsia="方正仿宋_GBK" w:cs="方正仿宋_GBK"/>
          <w:sz w:val="32"/>
          <w:szCs w:val="32"/>
          <w:lang w:val="en-US" w:eastAsia="zh-CN"/>
        </w:rPr>
        <w:br w:type="page"/>
      </w:r>
      <w:r>
        <w:rPr>
          <w:rFonts w:hint="eastAsia" w:ascii="方正仿宋_GBK" w:hAnsi="方正仿宋_GBK" w:eastAsia="方正仿宋_GBK" w:cs="方正仿宋_GBK"/>
          <w:b/>
          <w:bCs/>
          <w:sz w:val="28"/>
          <w:szCs w:val="28"/>
          <w:lang w:val="en-US" w:eastAsia="zh-CN"/>
        </w:rPr>
        <w:t>（二）登录学习通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1.初次登陆：用</w:t>
      </w:r>
      <w:r>
        <w:rPr>
          <w:rFonts w:hint="eastAsia" w:ascii="方正仿宋_GBK" w:hAnsi="方正仿宋_GBK" w:eastAsia="方正仿宋_GBK" w:cs="方正仿宋_GBK"/>
          <w:color w:val="FF0000"/>
          <w:sz w:val="32"/>
          <w:szCs w:val="32"/>
          <w:lang w:val="en-US" w:eastAsia="zh-CN"/>
        </w:rPr>
        <w:t>手机号注册新用户</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color w:val="FF0000"/>
          <w:sz w:val="32"/>
          <w:szCs w:val="32"/>
          <w:lang w:val="en-US" w:eastAsia="zh-CN"/>
        </w:rPr>
        <w:t>获取手机验证码</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color w:val="FF0000"/>
          <w:sz w:val="32"/>
          <w:szCs w:val="32"/>
          <w:lang w:val="en-US" w:eastAsia="zh-CN"/>
        </w:rPr>
        <w:t>设置登录密码，</w:t>
      </w:r>
      <w:r>
        <w:rPr>
          <w:rFonts w:hint="eastAsia" w:ascii="方正仿宋_GBK" w:hAnsi="方正仿宋_GBK" w:eastAsia="方正仿宋_GBK" w:cs="方正仿宋_GBK"/>
          <w:sz w:val="32"/>
          <w:szCs w:val="32"/>
          <w:lang w:val="en-US" w:eastAsia="zh-CN"/>
        </w:rPr>
        <w:t>然后输入准备报考的学校全称（</w:t>
      </w:r>
      <w:r>
        <w:rPr>
          <w:rFonts w:hint="eastAsia" w:ascii="方正仿宋_GBK" w:hAnsi="方正仿宋_GBK" w:eastAsia="方正仿宋_GBK" w:cs="方正仿宋_GBK"/>
          <w:color w:val="FF0000"/>
          <w:sz w:val="32"/>
          <w:szCs w:val="32"/>
          <w:lang w:val="en-US" w:eastAsia="zh-CN"/>
        </w:rPr>
        <w:t>安徽工商职业学院</w:t>
      </w:r>
      <w:r>
        <w:rPr>
          <w:rFonts w:hint="eastAsia" w:ascii="方正仿宋_GBK" w:hAnsi="方正仿宋_GBK" w:eastAsia="方正仿宋_GBK" w:cs="方正仿宋_GBK"/>
          <w:sz w:val="32"/>
          <w:szCs w:val="32"/>
          <w:lang w:val="en-US" w:eastAsia="zh-CN"/>
        </w:rPr>
        <w:t>）和</w:t>
      </w:r>
      <w:r>
        <w:rPr>
          <w:rFonts w:hint="eastAsia" w:ascii="方正仿宋_GBK" w:hAnsi="方正仿宋_GBK" w:eastAsia="方正仿宋_GBK" w:cs="方正仿宋_GBK"/>
          <w:b/>
          <w:bCs/>
          <w:color w:val="FF0000"/>
          <w:sz w:val="32"/>
          <w:szCs w:val="32"/>
          <w:u w:val="single"/>
          <w:lang w:val="en-US" w:eastAsia="zh-CN"/>
        </w:rPr>
        <w:t>本人（身份证号</w:t>
      </w:r>
      <w:r>
        <w:rPr>
          <w:rFonts w:hint="eastAsia" w:ascii="方正仿宋_GBK" w:hAnsi="方正仿宋_GBK" w:eastAsia="方正仿宋_GBK" w:cs="方正仿宋_GBK"/>
          <w:sz w:val="32"/>
          <w:szCs w:val="32"/>
          <w:lang w:val="en-US" w:eastAsia="zh-CN"/>
        </w:rPr>
        <w:t>），完成账号注册和学校认证。</w:t>
      </w:r>
      <w:r>
        <w:rPr>
          <w:rFonts w:hint="eastAsia" w:ascii="方正仿宋_GBK" w:hAnsi="方正仿宋_GBK" w:eastAsia="方正仿宋_GBK" w:cs="方正仿宋_GBK"/>
          <w:color w:val="FF0000"/>
          <w:sz w:val="32"/>
          <w:szCs w:val="32"/>
          <w:lang w:val="en-US" w:eastAsia="zh-CN"/>
        </w:rPr>
        <w:t>若身份证号最后一位数是字母X，字母为大写</w:t>
      </w:r>
      <w:r>
        <w:rPr>
          <w:rFonts w:hint="eastAsia" w:ascii="方正仿宋_GBK" w:hAnsi="方正仿宋_GBK" w:eastAsia="方正仿宋_GBK" w:cs="方正仿宋_GBK"/>
          <w:sz w:val="32"/>
          <w:szCs w:val="32"/>
          <w:lang w:val="en-US" w:eastAsia="zh-CN"/>
        </w:rPr>
        <w:t>。</w:t>
      </w:r>
    </w:p>
    <w:p>
      <w:pPr>
        <w:spacing w:line="360" w:lineRule="auto"/>
        <w:ind w:firstLine="480" w:firstLineChars="200"/>
        <w:rPr>
          <w:rFonts w:ascii="宋体" w:hAnsi="宋体" w:eastAsia="宋体" w:cs="宋体"/>
          <w:color w:val="000000"/>
          <w:sz w:val="24"/>
        </w:rPr>
      </w:pPr>
    </w:p>
    <w:p>
      <w:pPr>
        <w:jc w:val="center"/>
        <w:rPr>
          <w:rFonts w:ascii="宋体" w:hAnsi="宋体" w:eastAsia="宋体" w:cs="宋体"/>
          <w:sz w:val="28"/>
          <w:szCs w:val="28"/>
        </w:rPr>
      </w:pPr>
      <w:r>
        <w:drawing>
          <wp:inline distT="0" distB="0" distL="114300" distR="114300">
            <wp:extent cx="2379345" cy="4319905"/>
            <wp:effectExtent l="9525" t="9525" r="11430" b="13970"/>
            <wp:docPr id="50" name="图片 7"/>
            <wp:cNvGraphicFramePr/>
            <a:graphic xmlns:a="http://schemas.openxmlformats.org/drawingml/2006/main">
              <a:graphicData uri="http://schemas.openxmlformats.org/drawingml/2006/picture">
                <pic:pic xmlns:pic="http://schemas.openxmlformats.org/drawingml/2006/picture">
                  <pic:nvPicPr>
                    <pic:cNvPr id="50" name="图片 7"/>
                    <pic:cNvPicPr/>
                  </pic:nvPicPr>
                  <pic:blipFill>
                    <a:blip r:embed="rId8"/>
                    <a:stretch>
                      <a:fillRect/>
                    </a:stretch>
                  </pic:blipFill>
                  <pic:spPr>
                    <a:xfrm>
                      <a:off x="0" y="0"/>
                      <a:ext cx="2379345" cy="4319905"/>
                    </a:xfrm>
                    <a:prstGeom prst="rect">
                      <a:avLst/>
                    </a:prstGeom>
                    <a:noFill/>
                    <a:ln>
                      <a:solidFill>
                        <a:srgbClr val="0000FF"/>
                      </a:solidFill>
                    </a:ln>
                  </pic:spPr>
                </pic:pic>
              </a:graphicData>
            </a:graphic>
          </wp:inline>
        </w:drawing>
      </w:r>
      <w:r>
        <w:drawing>
          <wp:inline distT="0" distB="0" distL="114300" distR="114300">
            <wp:extent cx="2379345" cy="4319905"/>
            <wp:effectExtent l="9525" t="9525" r="11430" b="13970"/>
            <wp:docPr id="51" name="图片 5"/>
            <wp:cNvGraphicFramePr/>
            <a:graphic xmlns:a="http://schemas.openxmlformats.org/drawingml/2006/main">
              <a:graphicData uri="http://schemas.openxmlformats.org/drawingml/2006/picture">
                <pic:pic xmlns:pic="http://schemas.openxmlformats.org/drawingml/2006/picture">
                  <pic:nvPicPr>
                    <pic:cNvPr id="51" name="图片 5"/>
                    <pic:cNvPicPr/>
                  </pic:nvPicPr>
                  <pic:blipFill>
                    <a:blip r:embed="rId9"/>
                    <a:stretch>
                      <a:fillRect/>
                    </a:stretch>
                  </pic:blipFill>
                  <pic:spPr>
                    <a:xfrm>
                      <a:off x="0" y="0"/>
                      <a:ext cx="2379345" cy="4319905"/>
                    </a:xfrm>
                    <a:prstGeom prst="rect">
                      <a:avLst/>
                    </a:prstGeom>
                    <a:noFill/>
                    <a:ln>
                      <a:solidFill>
                        <a:srgbClr val="0000FF"/>
                      </a:solidFill>
                    </a:ln>
                  </pic:spPr>
                </pic:pic>
              </a:graphicData>
            </a:graphic>
          </wp:inline>
        </w:drawing>
      </w:r>
      <w:r>
        <w:rPr>
          <w:rFonts w:ascii="宋体" w:hAnsi="宋体" w:eastAsia="宋体" w:cs="宋体"/>
          <w:sz w:val="28"/>
          <w:szCs w:val="28"/>
        </w:rPr>
        <mc:AlternateContent>
          <mc:Choice Requires="wps">
            <w:drawing>
              <wp:anchor distT="45720" distB="45720" distL="114300" distR="114300" simplePos="0" relativeHeight="251660288" behindDoc="0" locked="0" layoutInCell="1" allowOverlap="1">
                <wp:simplePos x="0" y="0"/>
                <wp:positionH relativeFrom="column">
                  <wp:posOffset>916305</wp:posOffset>
                </wp:positionH>
                <wp:positionV relativeFrom="paragraph">
                  <wp:posOffset>5139690</wp:posOffset>
                </wp:positionV>
                <wp:extent cx="1473200" cy="275590"/>
                <wp:effectExtent l="0" t="0" r="12700" b="10160"/>
                <wp:wrapNone/>
                <wp:docPr id="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73200" cy="275590"/>
                        </a:xfrm>
                        <a:prstGeom prst="rect">
                          <a:avLst/>
                        </a:prstGeom>
                        <a:solidFill>
                          <a:schemeClr val="bg1"/>
                        </a:solidFill>
                        <a:ln w="9525">
                          <a:noFill/>
                          <a:miter lim="800000"/>
                        </a:ln>
                      </wps:spPr>
                      <wps:txbx>
                        <w:txbxContent>
                          <w:p>
                            <w:pPr>
                              <w:rPr>
                                <w:rFonts w:hint="eastAsia" w:eastAsiaTheme="minorEastAsia"/>
                                <w:b/>
                                <w:bCs/>
                                <w:color w:val="FF0000"/>
                                <w:sz w:val="18"/>
                                <w:szCs w:val="20"/>
                                <w:lang w:eastAsia="zh-CN"/>
                              </w:rPr>
                            </w:pPr>
                            <w:r>
                              <w:rPr>
                                <w:b/>
                                <w:bCs/>
                                <w:color w:val="FF0000"/>
                                <w:sz w:val="18"/>
                                <w:szCs w:val="20"/>
                              </w:rPr>
                              <w:t>输入</w:t>
                            </w:r>
                            <w:r>
                              <w:rPr>
                                <w:rFonts w:hint="eastAsia"/>
                                <w:b/>
                                <w:bCs/>
                                <w:color w:val="FF0000"/>
                                <w:sz w:val="18"/>
                                <w:szCs w:val="20"/>
                              </w:rPr>
                              <w:t>：</w:t>
                            </w:r>
                            <w:r>
                              <w:rPr>
                                <w:rFonts w:hint="eastAsia"/>
                                <w:b/>
                                <w:bCs/>
                                <w:color w:val="FF0000"/>
                                <w:sz w:val="18"/>
                                <w:szCs w:val="20"/>
                                <w:lang w:eastAsia="zh-CN"/>
                              </w:rPr>
                              <w:t>安徽工商职业学院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15pt;margin-top:404.7pt;height:21.7pt;width:116pt;z-index:251660288;mso-width-relative:page;mso-height-relative:page;" fillcolor="#FFFFFF [3212]" filled="t" stroked="f" coordsize="21600,21600" o:gfxdata="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f8hY2AAAAAsBAAAPAAAAAAAAAAEAIAAAACIAAABkcnMvZG93&#10;bnJldi54bWxQSwECFAAUAAAACACHTuJAtg0w9TkCAABTBAAADgAAAAAAAAABACAAAAAnAQAAZHJz&#10;L2Uyb0RvYy54bWxQSwUGAAAAAAYABgBZAQAA0gUAAAAA&#10;">
                <v:fill on="t" focussize="0,0"/>
                <v:stroke on="f" miterlimit="8" joinstyle="miter"/>
                <v:imagedata o:title=""/>
                <o:lock v:ext="edit" aspectratio="f"/>
                <v:textbox>
                  <w:txbxContent>
                    <w:p>
                      <w:pPr>
                        <w:rPr>
                          <w:rFonts w:hint="eastAsia" w:eastAsiaTheme="minorEastAsia"/>
                          <w:b/>
                          <w:bCs/>
                          <w:color w:val="FF0000"/>
                          <w:sz w:val="18"/>
                          <w:szCs w:val="20"/>
                          <w:lang w:eastAsia="zh-CN"/>
                        </w:rPr>
                      </w:pPr>
                      <w:r>
                        <w:rPr>
                          <w:b/>
                          <w:bCs/>
                          <w:color w:val="FF0000"/>
                          <w:sz w:val="18"/>
                          <w:szCs w:val="20"/>
                        </w:rPr>
                        <w:t>输入</w:t>
                      </w:r>
                      <w:r>
                        <w:rPr>
                          <w:rFonts w:hint="eastAsia"/>
                          <w:b/>
                          <w:bCs/>
                          <w:color w:val="FF0000"/>
                          <w:sz w:val="18"/>
                          <w:szCs w:val="20"/>
                        </w:rPr>
                        <w:t>：</w:t>
                      </w:r>
                      <w:r>
                        <w:rPr>
                          <w:rFonts w:hint="eastAsia"/>
                          <w:b/>
                          <w:bCs/>
                          <w:color w:val="FF0000"/>
                          <w:sz w:val="18"/>
                          <w:szCs w:val="20"/>
                          <w:lang w:eastAsia="zh-CN"/>
                        </w:rPr>
                        <w:t>安徽工商职业学院</w:t>
                      </w:r>
                    </w:p>
                  </w:txbxContent>
                </v:textbox>
              </v:shape>
            </w:pict>
          </mc:Fallback>
        </mc:AlternateContent>
      </w:r>
      <w:r>
        <w:rPr>
          <w:rFonts w:ascii="宋体" w:hAnsi="宋体" w:eastAsia="宋体" w:cs="宋体"/>
          <w:sz w:val="28"/>
          <w:szCs w:val="28"/>
        </w:rPr>
        <mc:AlternateContent>
          <mc:Choice Requires="wps">
            <w:drawing>
              <wp:anchor distT="45720" distB="45720" distL="114300" distR="114300" simplePos="0" relativeHeight="251659264" behindDoc="0" locked="0" layoutInCell="1" allowOverlap="1">
                <wp:simplePos x="0" y="0"/>
                <wp:positionH relativeFrom="column">
                  <wp:posOffset>3511550</wp:posOffset>
                </wp:positionH>
                <wp:positionV relativeFrom="paragraph">
                  <wp:posOffset>5205730</wp:posOffset>
                </wp:positionV>
                <wp:extent cx="1410335" cy="259080"/>
                <wp:effectExtent l="0" t="0" r="18415" b="7620"/>
                <wp:wrapNone/>
                <wp:docPr id="5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0335" cy="259080"/>
                        </a:xfrm>
                        <a:prstGeom prst="rect">
                          <a:avLst/>
                        </a:prstGeom>
                        <a:solidFill>
                          <a:schemeClr val="bg1"/>
                        </a:solidFill>
                        <a:ln w="9525">
                          <a:noFill/>
                          <a:miter lim="800000"/>
                        </a:ln>
                      </wps:spPr>
                      <wps:txbx>
                        <w:txbxContent>
                          <w:p>
                            <w:pPr>
                              <w:rPr>
                                <w:rFonts w:hint="eastAsia"/>
                                <w:b/>
                                <w:bCs/>
                                <w:color w:val="FF0000"/>
                                <w:sz w:val="18"/>
                                <w:szCs w:val="20"/>
                              </w:rPr>
                            </w:pPr>
                            <w:r>
                              <w:rPr>
                                <w:rFonts w:hint="eastAsia"/>
                                <w:b/>
                                <w:bCs/>
                                <w:color w:val="FF0000"/>
                                <w:sz w:val="18"/>
                                <w:szCs w:val="20"/>
                                <w:lang w:val="en-US" w:eastAsia="zh-CN"/>
                              </w:rPr>
                              <w:t>输入：本人身份证号</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6.5pt;margin-top:409.9pt;height:20.4pt;width:111.05pt;z-index:251659264;mso-width-relative:page;mso-height-relative:page;" fillcolor="#FFFFFF [3212]" filled="t" stroked="f" coordsize="21600,21600" o:gfxdata="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f4zTZAAAACwEAAA8AAAAAAAAAAQAgAAAAIgAAAGRycy9k&#10;b3ducmV2LnhtbFBLAQIUABQAAAAIAIdO4kAW0qfCOgIAAFMEAAAOAAAAAAAAAAEAIAAAACgBAABk&#10;cnMvZTJvRG9jLnhtbFBLBQYAAAAABgAGAFkBAADUBQAAAAA=&#10;">
                <v:fill on="t" focussize="0,0"/>
                <v:stroke on="f" miterlimit="8" joinstyle="miter"/>
                <v:imagedata o:title=""/>
                <o:lock v:ext="edit" aspectratio="f"/>
                <v:textbox>
                  <w:txbxContent>
                    <w:p>
                      <w:pPr>
                        <w:rPr>
                          <w:rFonts w:hint="eastAsia"/>
                          <w:b/>
                          <w:bCs/>
                          <w:color w:val="FF0000"/>
                          <w:sz w:val="18"/>
                          <w:szCs w:val="20"/>
                        </w:rPr>
                      </w:pPr>
                      <w:r>
                        <w:rPr>
                          <w:rFonts w:hint="eastAsia"/>
                          <w:b/>
                          <w:bCs/>
                          <w:color w:val="FF0000"/>
                          <w:sz w:val="18"/>
                          <w:szCs w:val="20"/>
                          <w:lang w:val="en-US" w:eastAsia="zh-CN"/>
                        </w:rPr>
                        <w:t>输入：本人身份证号</w:t>
                      </w:r>
                    </w:p>
                  </w:txbxContent>
                </v:textbox>
              </v:shape>
            </w:pict>
          </mc:Fallback>
        </mc:AlternateContent>
      </w:r>
      <w:r>
        <w:drawing>
          <wp:inline distT="0" distB="0" distL="114300" distR="114300">
            <wp:extent cx="2379345" cy="4319905"/>
            <wp:effectExtent l="9525" t="9525" r="11430" b="13970"/>
            <wp:docPr id="52" name="图片 4"/>
            <wp:cNvGraphicFramePr/>
            <a:graphic xmlns:a="http://schemas.openxmlformats.org/drawingml/2006/main">
              <a:graphicData uri="http://schemas.openxmlformats.org/drawingml/2006/picture">
                <pic:pic xmlns:pic="http://schemas.openxmlformats.org/drawingml/2006/picture">
                  <pic:nvPicPr>
                    <pic:cNvPr id="52" name="图片 4"/>
                    <pic:cNvPicPr/>
                  </pic:nvPicPr>
                  <pic:blipFill>
                    <a:blip r:embed="rId10"/>
                    <a:stretch>
                      <a:fillRect/>
                    </a:stretch>
                  </pic:blipFill>
                  <pic:spPr>
                    <a:xfrm>
                      <a:off x="0" y="0"/>
                      <a:ext cx="2379345" cy="4319905"/>
                    </a:xfrm>
                    <a:prstGeom prst="rect">
                      <a:avLst/>
                    </a:prstGeom>
                    <a:noFill/>
                    <a:ln>
                      <a:solidFill>
                        <a:srgbClr val="0000FF"/>
                      </a:solidFill>
                    </a:ln>
                  </pic:spPr>
                </pic:pic>
              </a:graphicData>
            </a:graphic>
          </wp:inline>
        </w:drawing>
      </w:r>
      <w:r>
        <w:rPr>
          <w:rFonts w:hint="eastAsia"/>
          <w:lang w:val="en-US" w:eastAsia="zh-CN"/>
        </w:rPr>
        <w:t xml:space="preserve"> </w:t>
      </w:r>
      <w:r>
        <w:rPr>
          <w:rFonts w:hint="eastAsia" w:ascii="宋体" w:hAnsi="宋体" w:eastAsia="宋体" w:cs="宋体"/>
          <w:sz w:val="28"/>
          <w:szCs w:val="28"/>
          <w:lang w:val="en-US" w:eastAsia="zh-CN"/>
        </w:rPr>
        <w:drawing>
          <wp:inline distT="0" distB="0" distL="114300" distR="114300">
            <wp:extent cx="2379345" cy="4319905"/>
            <wp:effectExtent l="9525" t="9525" r="11430" b="13970"/>
            <wp:docPr id="53" name="图片 53" descr="GT@%9J(387ZA]J%BD5N9C$O"/>
            <wp:cNvGraphicFramePr/>
            <a:graphic xmlns:a="http://schemas.openxmlformats.org/drawingml/2006/main">
              <a:graphicData uri="http://schemas.openxmlformats.org/drawingml/2006/picture">
                <pic:pic xmlns:pic="http://schemas.openxmlformats.org/drawingml/2006/picture">
                  <pic:nvPicPr>
                    <pic:cNvPr id="53" name="图片 53" descr="GT@%9J(387ZA]J%BD5N9C$O"/>
                    <pic:cNvPicPr/>
                  </pic:nvPicPr>
                  <pic:blipFill>
                    <a:blip r:embed="rId11"/>
                    <a:stretch>
                      <a:fillRect/>
                    </a:stretch>
                  </pic:blipFill>
                  <pic:spPr>
                    <a:xfrm>
                      <a:off x="0" y="0"/>
                      <a:ext cx="2379345" cy="4319905"/>
                    </a:xfrm>
                    <a:prstGeom prst="rect">
                      <a:avLst/>
                    </a:prstGeom>
                    <a:ln>
                      <a:solidFill>
                        <a:srgbClr val="0000FF"/>
                      </a:solidFill>
                    </a:ln>
                  </pic:spPr>
                </pic:pic>
              </a:graphicData>
            </a:graphic>
          </wp:inline>
        </w:drawing>
      </w:r>
      <w:r>
        <w:rPr>
          <w:rFonts w:hint="eastAsia" w:ascii="宋体" w:hAnsi="宋体" w:eastAsia="宋体" w:cs="宋体"/>
          <w:sz w:val="28"/>
          <w:szCs w:val="28"/>
          <w:lang w:val="en-US" w:eastAsia="zh-CN"/>
        </w:rPr>
        <w:t xml:space="preserve">  </w:t>
      </w:r>
      <w:r>
        <w:drawing>
          <wp:inline distT="0" distB="0" distL="114300" distR="114300">
            <wp:extent cx="2379345" cy="4319905"/>
            <wp:effectExtent l="9525" t="9525" r="11430" b="13970"/>
            <wp:docPr id="56" name="图片 3"/>
            <wp:cNvGraphicFramePr/>
            <a:graphic xmlns:a="http://schemas.openxmlformats.org/drawingml/2006/main">
              <a:graphicData uri="http://schemas.openxmlformats.org/drawingml/2006/picture">
                <pic:pic xmlns:pic="http://schemas.openxmlformats.org/drawingml/2006/picture">
                  <pic:nvPicPr>
                    <pic:cNvPr id="56" name="图片 3"/>
                    <pic:cNvPicPr/>
                  </pic:nvPicPr>
                  <pic:blipFill>
                    <a:blip r:embed="rId12"/>
                    <a:stretch>
                      <a:fillRect/>
                    </a:stretch>
                  </pic:blipFill>
                  <pic:spPr>
                    <a:xfrm>
                      <a:off x="0" y="0"/>
                      <a:ext cx="2379345" cy="4319905"/>
                    </a:xfrm>
                    <a:prstGeom prst="rect">
                      <a:avLst/>
                    </a:prstGeom>
                    <a:noFill/>
                    <a:ln>
                      <a:solidFill>
                        <a:srgbClr val="0000FF"/>
                      </a:solidFill>
                    </a:ln>
                  </pic:spPr>
                </pic:pic>
              </a:graphicData>
            </a:graphic>
          </wp:inline>
        </w:drawing>
      </w:r>
      <w:r>
        <w:rPr>
          <w:rFonts w:hint="eastAsia" w:ascii="宋体" w:hAnsi="宋体" w:eastAsia="宋体" w:cs="宋体"/>
          <w:sz w:val="28"/>
          <w:szCs w:val="28"/>
          <w:lang w:val="en-US" w:eastAsia="zh-CN"/>
        </w:rPr>
        <w:t xml:space="preserve"> </w:t>
      </w:r>
      <w:r>
        <w:drawing>
          <wp:inline distT="0" distB="0" distL="114300" distR="114300">
            <wp:extent cx="2379345" cy="4319905"/>
            <wp:effectExtent l="9525" t="9525" r="11430" b="13970"/>
            <wp:docPr id="57" name="图片 6"/>
            <wp:cNvGraphicFramePr/>
            <a:graphic xmlns:a="http://schemas.openxmlformats.org/drawingml/2006/main">
              <a:graphicData uri="http://schemas.openxmlformats.org/drawingml/2006/picture">
                <pic:pic xmlns:pic="http://schemas.openxmlformats.org/drawingml/2006/picture">
                  <pic:nvPicPr>
                    <pic:cNvPr id="57" name="图片 6"/>
                    <pic:cNvPicPr/>
                  </pic:nvPicPr>
                  <pic:blipFill>
                    <a:blip r:embed="rId13"/>
                    <a:stretch>
                      <a:fillRect/>
                    </a:stretch>
                  </pic:blipFill>
                  <pic:spPr>
                    <a:xfrm>
                      <a:off x="0" y="0"/>
                      <a:ext cx="2379345" cy="4319905"/>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20" w:firstLineChars="1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2.确认账号是否认证成功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点击头像，进入“</w:t>
      </w:r>
      <w:r>
        <w:rPr>
          <w:rFonts w:hint="eastAsia" w:ascii="方正仿宋_GBK" w:hAnsi="方正仿宋_GBK" w:eastAsia="方正仿宋_GBK" w:cs="方正仿宋_GBK"/>
          <w:color w:val="FF0000"/>
          <w:sz w:val="32"/>
          <w:szCs w:val="32"/>
          <w:lang w:val="en-US" w:eastAsia="zh-CN"/>
        </w:rPr>
        <w:t>编辑资料</w:t>
      </w:r>
      <w:r>
        <w:rPr>
          <w:rFonts w:hint="eastAsia" w:ascii="方正仿宋_GBK" w:hAnsi="方正仿宋_GBK" w:eastAsia="方正仿宋_GBK" w:cs="方正仿宋_GBK"/>
          <w:sz w:val="32"/>
          <w:szCs w:val="32"/>
          <w:lang w:val="en-US" w:eastAsia="zh-CN"/>
        </w:rPr>
        <w:t>”，点击“</w:t>
      </w:r>
      <w:r>
        <w:rPr>
          <w:rFonts w:hint="eastAsia" w:ascii="方正仿宋_GBK" w:hAnsi="方正仿宋_GBK" w:eastAsia="方正仿宋_GBK" w:cs="方正仿宋_GBK"/>
          <w:color w:val="FF0000"/>
          <w:sz w:val="32"/>
          <w:szCs w:val="32"/>
          <w:lang w:val="en-US" w:eastAsia="zh-CN"/>
        </w:rPr>
        <w:t>账号管理</w:t>
      </w:r>
      <w:r>
        <w:rPr>
          <w:rFonts w:hint="eastAsia" w:ascii="方正仿宋_GBK" w:hAnsi="方正仿宋_GBK" w:eastAsia="方正仿宋_GBK" w:cs="方正仿宋_GBK"/>
          <w:sz w:val="32"/>
          <w:szCs w:val="32"/>
          <w:lang w:val="en-US" w:eastAsia="zh-CN"/>
        </w:rPr>
        <w:t>”，查看“</w:t>
      </w:r>
      <w:r>
        <w:rPr>
          <w:rFonts w:hint="eastAsia" w:ascii="方正仿宋_GBK" w:hAnsi="方正仿宋_GBK" w:eastAsia="方正仿宋_GBK" w:cs="方正仿宋_GBK"/>
          <w:color w:val="FF0000"/>
          <w:sz w:val="32"/>
          <w:szCs w:val="32"/>
          <w:lang w:val="en-US" w:eastAsia="zh-CN"/>
        </w:rPr>
        <w:t>单位设置</w:t>
      </w:r>
      <w:r>
        <w:rPr>
          <w:rFonts w:hint="eastAsia" w:ascii="方正仿宋_GBK" w:hAnsi="方正仿宋_GBK" w:eastAsia="方正仿宋_GBK" w:cs="方正仿宋_GBK"/>
          <w:sz w:val="32"/>
          <w:szCs w:val="32"/>
          <w:lang w:val="en-US" w:eastAsia="zh-CN"/>
        </w:rPr>
        <w:t>”中是否有正确的学校名称和本人身份证号出现。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left"/>
        <w:textAlignment w:val="auto"/>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t>注：若一人报考多个学校，已注册考生直接在学习通app的设置→账号管理→单位设置里添加单位，输入学校名称全称和身份证号即可。</w:t>
      </w:r>
    </w:p>
    <w:p>
      <w:pPr>
        <w:jc w:val="center"/>
      </w:pPr>
      <w:r>
        <w:rPr>
          <w:rFonts w:hint="eastAsia"/>
          <w:lang w:val="en-US" w:eastAsia="zh-CN"/>
        </w:rPr>
        <w:t xml:space="preserve"> </w:t>
      </w:r>
      <w:r>
        <w:drawing>
          <wp:inline distT="0" distB="0" distL="114300" distR="114300">
            <wp:extent cx="2379345" cy="4319905"/>
            <wp:effectExtent l="9525" t="9525" r="11430" b="13970"/>
            <wp:docPr id="58" name="图片 8"/>
            <wp:cNvGraphicFramePr/>
            <a:graphic xmlns:a="http://schemas.openxmlformats.org/drawingml/2006/main">
              <a:graphicData uri="http://schemas.openxmlformats.org/drawingml/2006/picture">
                <pic:pic xmlns:pic="http://schemas.openxmlformats.org/drawingml/2006/picture">
                  <pic:nvPicPr>
                    <pic:cNvPr id="58" name="图片 8"/>
                    <pic:cNvPicPr/>
                  </pic:nvPicPr>
                  <pic:blipFill>
                    <a:blip r:embed="rId14"/>
                    <a:stretch>
                      <a:fillRect/>
                    </a:stretch>
                  </pic:blipFill>
                  <pic:spPr>
                    <a:xfrm>
                      <a:off x="0" y="0"/>
                      <a:ext cx="2379345" cy="431990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2379345" cy="4319905"/>
            <wp:effectExtent l="9525" t="9525" r="11430" b="13970"/>
            <wp:docPr id="59" name="图片 9"/>
            <wp:cNvGraphicFramePr/>
            <a:graphic xmlns:a="http://schemas.openxmlformats.org/drawingml/2006/main">
              <a:graphicData uri="http://schemas.openxmlformats.org/drawingml/2006/picture">
                <pic:pic xmlns:pic="http://schemas.openxmlformats.org/drawingml/2006/picture">
                  <pic:nvPicPr>
                    <pic:cNvPr id="59" name="图片 9"/>
                    <pic:cNvPicPr/>
                  </pic:nvPicPr>
                  <pic:blipFill>
                    <a:blip r:embed="rId15"/>
                    <a:stretch>
                      <a:fillRect/>
                    </a:stretch>
                  </pic:blipFill>
                  <pic:spPr>
                    <a:xfrm>
                      <a:off x="0" y="0"/>
                      <a:ext cx="2379345" cy="4319905"/>
                    </a:xfrm>
                    <a:prstGeom prst="rect">
                      <a:avLst/>
                    </a:prstGeom>
                    <a:noFill/>
                    <a:ln>
                      <a:solidFill>
                        <a:srgbClr val="0000FF"/>
                      </a:solidFill>
                    </a:ln>
                  </pic:spPr>
                </pic:pic>
              </a:graphicData>
            </a:graphic>
          </wp:inline>
        </w:drawing>
      </w:r>
    </w:p>
    <w:p>
      <w:pPr>
        <w:jc w:val="center"/>
      </w:pPr>
      <w:r>
        <w:rPr>
          <w:rFonts w:hint="eastAsia"/>
          <w:lang w:val="en-US" w:eastAsia="zh-CN"/>
        </w:rPr>
        <w:t xml:space="preserve"> </w:t>
      </w:r>
      <w:r>
        <w:drawing>
          <wp:inline distT="0" distB="0" distL="114300" distR="114300">
            <wp:extent cx="2379345" cy="4319905"/>
            <wp:effectExtent l="9525" t="9525" r="11430" b="13970"/>
            <wp:docPr id="60" name="图片 10"/>
            <wp:cNvGraphicFramePr/>
            <a:graphic xmlns:a="http://schemas.openxmlformats.org/drawingml/2006/main">
              <a:graphicData uri="http://schemas.openxmlformats.org/drawingml/2006/picture">
                <pic:pic xmlns:pic="http://schemas.openxmlformats.org/drawingml/2006/picture">
                  <pic:nvPicPr>
                    <pic:cNvPr id="60" name="图片 10"/>
                    <pic:cNvPicPr/>
                  </pic:nvPicPr>
                  <pic:blipFill>
                    <a:blip r:embed="rId16"/>
                    <a:stretch>
                      <a:fillRect/>
                    </a:stretch>
                  </pic:blipFill>
                  <pic:spPr>
                    <a:xfrm>
                      <a:off x="0" y="0"/>
                      <a:ext cx="2379345" cy="431990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2379345" cy="4319905"/>
            <wp:effectExtent l="9525" t="9525" r="11430" b="13970"/>
            <wp:docPr id="61" name="图片 11"/>
            <wp:cNvGraphicFramePr/>
            <a:graphic xmlns:a="http://schemas.openxmlformats.org/drawingml/2006/main">
              <a:graphicData uri="http://schemas.openxmlformats.org/drawingml/2006/picture">
                <pic:pic xmlns:pic="http://schemas.openxmlformats.org/drawingml/2006/picture">
                  <pic:nvPicPr>
                    <pic:cNvPr id="61" name="图片 11"/>
                    <pic:cNvPicPr/>
                  </pic:nvPicPr>
                  <pic:blipFill>
                    <a:blip r:embed="rId17"/>
                    <a:stretch>
                      <a:fillRect/>
                    </a:stretch>
                  </pic:blipFill>
                  <pic:spPr>
                    <a:xfrm>
                      <a:off x="0" y="0"/>
                      <a:ext cx="2379345" cy="4319905"/>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4" w:firstLineChars="300"/>
        <w:jc w:val="left"/>
        <w:textAlignment w:val="auto"/>
        <w:rPr>
          <w:rFonts w:hint="eastAsia" w:ascii="方正仿宋_GBK" w:hAnsi="方正仿宋_GBK" w:eastAsia="方正仿宋_GBK" w:cs="方正仿宋_GBK"/>
          <w:b/>
          <w:bCs/>
          <w:color w:val="FF0000"/>
          <w:sz w:val="32"/>
          <w:szCs w:val="32"/>
          <w:lang w:val="en-US" w:eastAsia="zh-CN"/>
        </w:rPr>
      </w:pPr>
      <w:r>
        <w:rPr>
          <w:rFonts w:hint="eastAsia" w:ascii="方正仿宋_GBK" w:hAnsi="方正仿宋_GBK" w:eastAsia="方正仿宋_GBK" w:cs="方正仿宋_GBK"/>
          <w:b/>
          <w:bCs/>
          <w:color w:val="FF0000"/>
          <w:sz w:val="32"/>
          <w:szCs w:val="32"/>
          <w:lang w:val="en-US" w:eastAsia="zh-CN"/>
        </w:rPr>
        <w:t>备注：若身份证号最后一位数是字母X，字母为大写</w:t>
      </w:r>
    </w:p>
    <w:p>
      <w:pPr>
        <w:spacing w:line="360" w:lineRule="auto"/>
        <w:rPr>
          <w:rFonts w:hint="eastAsia" w:ascii="Calibri" w:hAnsi="Calibri" w:eastAsia="宋体" w:cs="Calibri"/>
          <w:color w:val="333333"/>
          <w:kern w:val="0"/>
          <w:sz w:val="24"/>
          <w:szCs w:val="24"/>
          <w:lang w:val="en-US" w:eastAsia="zh-CN"/>
        </w:rPr>
      </w:pPr>
    </w:p>
    <w:p>
      <w:pPr>
        <w:spacing w:line="360" w:lineRule="auto"/>
        <w:rPr>
          <w:rFonts w:hint="eastAsia" w:ascii="Calibri" w:hAnsi="Calibri" w:eastAsia="宋体" w:cs="Calibri"/>
          <w:color w:val="333333"/>
          <w:kern w:val="0"/>
          <w:sz w:val="24"/>
          <w:szCs w:val="24"/>
          <w:lang w:val="en-US" w:eastAsia="zh-CN"/>
        </w:rPr>
      </w:pPr>
    </w:p>
    <w:p>
      <w:pPr>
        <w:spacing w:line="360" w:lineRule="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3.如完成注册后忘记登录密码，可如下图所示，点击忘记密码——利用注册时的手机号获取验证码——重置新密码——然后按照新密码登录即可。</w:t>
      </w:r>
    </w:p>
    <w:p>
      <w:pPr>
        <w:spacing w:line="360" w:lineRule="auto"/>
        <w:jc w:val="center"/>
      </w:pPr>
      <w:r>
        <w:drawing>
          <wp:inline distT="0" distB="0" distL="114300" distR="114300">
            <wp:extent cx="2379345" cy="3599815"/>
            <wp:effectExtent l="9525" t="9525" r="11430" b="10160"/>
            <wp:docPr id="62" name="图片 12"/>
            <wp:cNvGraphicFramePr/>
            <a:graphic xmlns:a="http://schemas.openxmlformats.org/drawingml/2006/main">
              <a:graphicData uri="http://schemas.openxmlformats.org/drawingml/2006/picture">
                <pic:pic xmlns:pic="http://schemas.openxmlformats.org/drawingml/2006/picture">
                  <pic:nvPicPr>
                    <pic:cNvPr id="62" name="图片 12"/>
                    <pic:cNvPicPr/>
                  </pic:nvPicPr>
                  <pic:blipFill>
                    <a:blip r:embed="rId18"/>
                    <a:stretch>
                      <a:fillRect/>
                    </a:stretch>
                  </pic:blipFill>
                  <pic:spPr>
                    <a:xfrm>
                      <a:off x="0" y="0"/>
                      <a:ext cx="2379345" cy="3599815"/>
                    </a:xfrm>
                    <a:prstGeom prst="rect">
                      <a:avLst/>
                    </a:prstGeom>
                    <a:noFill/>
                    <a:ln>
                      <a:solidFill>
                        <a:srgbClr val="0000FF"/>
                      </a:solidFill>
                    </a:ln>
                  </pic:spPr>
                </pic:pic>
              </a:graphicData>
            </a:graphic>
          </wp:inline>
        </w:drawing>
      </w:r>
      <w:r>
        <w:drawing>
          <wp:inline distT="0" distB="0" distL="114300" distR="114300">
            <wp:extent cx="2379345" cy="3599815"/>
            <wp:effectExtent l="9525" t="9525" r="11430" b="10160"/>
            <wp:docPr id="63" name="图片 14"/>
            <wp:cNvGraphicFramePr/>
            <a:graphic xmlns:a="http://schemas.openxmlformats.org/drawingml/2006/main">
              <a:graphicData uri="http://schemas.openxmlformats.org/drawingml/2006/picture">
                <pic:pic xmlns:pic="http://schemas.openxmlformats.org/drawingml/2006/picture">
                  <pic:nvPicPr>
                    <pic:cNvPr id="63" name="图片 14"/>
                    <pic:cNvPicPr/>
                  </pic:nvPicPr>
                  <pic:blipFill>
                    <a:blip r:embed="rId19"/>
                    <a:stretch>
                      <a:fillRect/>
                    </a:stretch>
                  </pic:blipFill>
                  <pic:spPr>
                    <a:xfrm>
                      <a:off x="0" y="0"/>
                      <a:ext cx="2379345" cy="3599815"/>
                    </a:xfrm>
                    <a:prstGeom prst="rect">
                      <a:avLst/>
                    </a:prstGeom>
                    <a:noFill/>
                    <a:ln>
                      <a:solidFill>
                        <a:srgbClr val="0000FF"/>
                      </a:solidFill>
                    </a:ln>
                  </pic:spPr>
                </pic:pic>
              </a:graphicData>
            </a:graphic>
          </wp:inline>
        </w:drawing>
      </w:r>
      <w:r>
        <w:drawing>
          <wp:inline distT="0" distB="0" distL="114300" distR="114300">
            <wp:extent cx="2379345" cy="3599815"/>
            <wp:effectExtent l="9525" t="9525" r="11430" b="10160"/>
            <wp:docPr id="64" name="图片 15"/>
            <wp:cNvGraphicFramePr/>
            <a:graphic xmlns:a="http://schemas.openxmlformats.org/drawingml/2006/main">
              <a:graphicData uri="http://schemas.openxmlformats.org/drawingml/2006/picture">
                <pic:pic xmlns:pic="http://schemas.openxmlformats.org/drawingml/2006/picture">
                  <pic:nvPicPr>
                    <pic:cNvPr id="64" name="图片 15"/>
                    <pic:cNvPicPr/>
                  </pic:nvPicPr>
                  <pic:blipFill>
                    <a:blip r:embed="rId20"/>
                    <a:stretch>
                      <a:fillRect/>
                    </a:stretch>
                  </pic:blipFill>
                  <pic:spPr>
                    <a:xfrm>
                      <a:off x="0" y="0"/>
                      <a:ext cx="2379345" cy="3599815"/>
                    </a:xfrm>
                    <a:prstGeom prst="rect">
                      <a:avLst/>
                    </a:prstGeom>
                    <a:noFill/>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黑体" w:hAnsi="黑体" w:eastAsia="黑体" w:cs="黑体"/>
          <w:sz w:val="28"/>
          <w:szCs w:val="28"/>
        </w:rPr>
      </w:pPr>
      <w:r>
        <w:rPr>
          <w:rFonts w:hint="eastAsia" w:ascii="黑体" w:hAnsi="黑体" w:eastAsia="黑体" w:cs="黑体"/>
          <w:sz w:val="28"/>
          <w:szCs w:val="28"/>
        </w:rPr>
        <w:t>二、考试</w:t>
      </w:r>
    </w:p>
    <w:p>
      <w:pPr>
        <w:keepNext w:val="0"/>
        <w:keepLines w:val="0"/>
        <w:pageBreakBefore w:val="0"/>
        <w:widowControl w:val="0"/>
        <w:kinsoku/>
        <w:wordWrap/>
        <w:overflowPunct/>
        <w:topLinePunct w:val="0"/>
        <w:autoSpaceDE/>
        <w:autoSpaceDN/>
        <w:bidi w:val="0"/>
        <w:adjustRightInd/>
        <w:snapToGrid/>
        <w:spacing w:line="360" w:lineRule="auto"/>
        <w:ind w:firstLine="281" w:firstLineChars="100"/>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(一)进入考试列表</w:t>
      </w:r>
    </w:p>
    <w:p>
      <w:pPr>
        <w:spacing w:line="360" w:lineRule="auto"/>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点击最下方“</w:t>
      </w:r>
      <w:r>
        <w:rPr>
          <w:rFonts w:hint="eastAsia" w:ascii="方正仿宋_GBK" w:hAnsi="方正仿宋_GBK" w:eastAsia="方正仿宋_GBK" w:cs="方正仿宋_GBK"/>
          <w:b/>
          <w:bCs/>
          <w:color w:val="FF0000"/>
          <w:sz w:val="32"/>
          <w:szCs w:val="32"/>
          <w:lang w:val="en-US" w:eastAsia="zh-CN"/>
        </w:rPr>
        <w:t>首页</w:t>
      </w:r>
      <w:r>
        <w:rPr>
          <w:rFonts w:hint="eastAsia" w:ascii="方正仿宋_GBK" w:hAnsi="方正仿宋_GBK" w:eastAsia="方正仿宋_GBK" w:cs="方正仿宋_GBK"/>
          <w:sz w:val="32"/>
          <w:szCs w:val="32"/>
          <w:lang w:val="en-US" w:eastAsia="zh-CN"/>
        </w:rPr>
        <w:t>”后点击“</w:t>
      </w:r>
      <w:r>
        <w:rPr>
          <w:rFonts w:hint="eastAsia" w:ascii="方正仿宋_GBK" w:hAnsi="方正仿宋_GBK" w:eastAsia="方正仿宋_GBK" w:cs="方正仿宋_GBK"/>
          <w:b/>
          <w:bCs/>
          <w:color w:val="FF0000"/>
          <w:sz w:val="32"/>
          <w:szCs w:val="32"/>
          <w:lang w:val="en-US" w:eastAsia="zh-CN"/>
        </w:rPr>
        <w:t>考试</w:t>
      </w:r>
      <w:r>
        <w:rPr>
          <w:rFonts w:hint="eastAsia" w:ascii="方正仿宋_GBK" w:hAnsi="方正仿宋_GBK" w:eastAsia="方正仿宋_GBK" w:cs="方正仿宋_GBK"/>
          <w:sz w:val="32"/>
          <w:szCs w:val="32"/>
          <w:lang w:val="en-US" w:eastAsia="zh-CN"/>
        </w:rPr>
        <w:t>”；进入考试列表找到我校的分类招生考试通知，点击进入；</w:t>
      </w:r>
    </w:p>
    <w:p>
      <w:pPr>
        <w:widowControl/>
        <w:spacing w:line="432" w:lineRule="atLeast"/>
        <w:jc w:val="center"/>
        <w:rPr>
          <w:rFonts w:hint="eastAsia" w:ascii="宋体" w:hAnsi="宋体" w:eastAsia="宋体" w:cs="宋体"/>
          <w:color w:val="333333"/>
          <w:kern w:val="0"/>
          <w:sz w:val="24"/>
          <w:szCs w:val="24"/>
          <w:lang w:eastAsia="zh-CN"/>
        </w:rPr>
      </w:pPr>
      <w:r>
        <w:drawing>
          <wp:inline distT="0" distB="0" distL="114300" distR="114300">
            <wp:extent cx="2379345" cy="3599815"/>
            <wp:effectExtent l="9525" t="9525" r="11430" b="10160"/>
            <wp:docPr id="65" name="图片 1"/>
            <wp:cNvGraphicFramePr/>
            <a:graphic xmlns:a="http://schemas.openxmlformats.org/drawingml/2006/main">
              <a:graphicData uri="http://schemas.openxmlformats.org/drawingml/2006/picture">
                <pic:pic xmlns:pic="http://schemas.openxmlformats.org/drawingml/2006/picture">
                  <pic:nvPicPr>
                    <pic:cNvPr id="65" name="图片 1"/>
                    <pic:cNvPicPr/>
                  </pic:nvPicPr>
                  <pic:blipFill>
                    <a:blip r:embed="rId21"/>
                    <a:stretch>
                      <a:fillRect/>
                    </a:stretch>
                  </pic:blipFill>
                  <pic:spPr>
                    <a:xfrm>
                      <a:off x="0" y="0"/>
                      <a:ext cx="2379345" cy="3599815"/>
                    </a:xfrm>
                    <a:prstGeom prst="rect">
                      <a:avLst/>
                    </a:prstGeom>
                    <a:noFill/>
                    <a:ln>
                      <a:solidFill>
                        <a:srgbClr val="0000FF"/>
                      </a:solidFill>
                    </a:ln>
                  </pic:spPr>
                </pic:pic>
              </a:graphicData>
            </a:graphic>
          </wp:inline>
        </w:drawing>
      </w:r>
      <w:r>
        <w:rPr>
          <w:rFonts w:hint="eastAsia" w:ascii="宋体" w:hAnsi="宋体" w:eastAsia="宋体" w:cs="宋体"/>
          <w:color w:val="333333"/>
          <w:kern w:val="0"/>
          <w:sz w:val="24"/>
          <w:szCs w:val="24"/>
          <w:lang w:val="en-US" w:eastAsia="zh-CN"/>
        </w:rPr>
        <w:t xml:space="preserve"> </w:t>
      </w:r>
      <w:r>
        <w:rPr>
          <w:rFonts w:hint="eastAsia" w:ascii="宋体" w:hAnsi="宋体" w:eastAsia="宋体" w:cs="宋体"/>
          <w:color w:val="333333"/>
          <w:kern w:val="0"/>
          <w:sz w:val="24"/>
          <w:szCs w:val="24"/>
          <w:lang w:eastAsia="zh-CN"/>
        </w:rPr>
        <w:drawing>
          <wp:inline distT="0" distB="0" distL="114300" distR="114300">
            <wp:extent cx="2379345" cy="3599815"/>
            <wp:effectExtent l="9525" t="9525" r="11430" b="10160"/>
            <wp:docPr id="66" name="图片 66" descr="GR_7~@()KMAXGB4O{GWD6TV"/>
            <wp:cNvGraphicFramePr/>
            <a:graphic xmlns:a="http://schemas.openxmlformats.org/drawingml/2006/main">
              <a:graphicData uri="http://schemas.openxmlformats.org/drawingml/2006/picture">
                <pic:pic xmlns:pic="http://schemas.openxmlformats.org/drawingml/2006/picture">
                  <pic:nvPicPr>
                    <pic:cNvPr id="66" name="图片 66" descr="GR_7~@()KMAXGB4O{GWD6TV"/>
                    <pic:cNvPicPr/>
                  </pic:nvPicPr>
                  <pic:blipFill>
                    <a:blip r:embed="rId22"/>
                    <a:stretch>
                      <a:fillRect/>
                    </a:stretch>
                  </pic:blipFill>
                  <pic:spPr>
                    <a:xfrm>
                      <a:off x="0" y="0"/>
                      <a:ext cx="2379345" cy="3599815"/>
                    </a:xfrm>
                    <a:prstGeom prst="rect">
                      <a:avLst/>
                    </a:prstGeom>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方正仿宋_GBK" w:hAnsi="方正仿宋_GBK" w:eastAsia="方正仿宋_GBK" w:cs="方正仿宋_GBK"/>
          <w:b/>
          <w:bCs/>
          <w:sz w:val="28"/>
          <w:szCs w:val="28"/>
          <w:lang w:val="en-US" w:eastAsia="zh-CN"/>
        </w:rPr>
      </w:pPr>
      <w:r>
        <w:rPr>
          <w:rFonts w:ascii="Calibri" w:hAnsi="Calibri" w:eastAsia="宋体" w:cs="Calibri"/>
          <w:color w:val="333333"/>
          <w:kern w:val="0"/>
          <w:sz w:val="24"/>
          <w:szCs w:val="24"/>
        </w:rPr>
        <w:br w:type="page"/>
      </w:r>
      <w:r>
        <w:rPr>
          <w:rFonts w:hint="eastAsia" w:ascii="方正仿宋_GBK" w:hAnsi="方正仿宋_GBK" w:eastAsia="方正仿宋_GBK" w:cs="方正仿宋_GBK"/>
          <w:b/>
          <w:bCs/>
          <w:sz w:val="28"/>
          <w:szCs w:val="28"/>
          <w:lang w:val="en-US" w:eastAsia="zh-CN"/>
        </w:rPr>
        <w:t>(二)开始考试</w:t>
      </w:r>
    </w:p>
    <w:p>
      <w:pPr>
        <w:spacing w:line="360" w:lineRule="auto"/>
        <w:ind w:firstLine="320" w:firstLineChars="1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1.点击考试按钮，阅读并同意考生承诺后进行打钩，点击</w:t>
      </w:r>
      <w:r>
        <w:rPr>
          <w:rFonts w:hint="eastAsia" w:ascii="方正仿宋_GBK" w:hAnsi="方正仿宋_GBK" w:eastAsia="方正仿宋_GBK" w:cs="方正仿宋_GBK"/>
          <w:color w:val="FF0000"/>
          <w:sz w:val="32"/>
          <w:szCs w:val="32"/>
          <w:lang w:val="en-US" w:eastAsia="zh-CN"/>
        </w:rPr>
        <w:t>“开始考试”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w:t>
      </w:r>
    </w:p>
    <w:p>
      <w:pPr>
        <w:widowControl/>
        <w:spacing w:line="432" w:lineRule="atLeast"/>
        <w:jc w:val="center"/>
        <w:rPr>
          <w:rFonts w:ascii="宋体" w:hAnsi="宋体" w:eastAsia="宋体" w:cs="宋体"/>
          <w:color w:val="333333"/>
          <w:kern w:val="0"/>
          <w:sz w:val="24"/>
          <w:szCs w:val="24"/>
        </w:rPr>
      </w:pPr>
      <w:r>
        <w:drawing>
          <wp:inline distT="0" distB="0" distL="114300" distR="114300">
            <wp:extent cx="2558415" cy="5282565"/>
            <wp:effectExtent l="9525" t="9525" r="22860" b="22860"/>
            <wp:docPr id="67" name="图片 11" descr="C:\Users\Admin\Desktop\考试截图\5.png5"/>
            <wp:cNvGraphicFramePr/>
            <a:graphic xmlns:a="http://schemas.openxmlformats.org/drawingml/2006/main">
              <a:graphicData uri="http://schemas.openxmlformats.org/drawingml/2006/picture">
                <pic:pic xmlns:pic="http://schemas.openxmlformats.org/drawingml/2006/picture">
                  <pic:nvPicPr>
                    <pic:cNvPr id="67" name="图片 11" descr="C:\Users\Admin\Desktop\考试截图\5.png5"/>
                    <pic:cNvPicPr/>
                  </pic:nvPicPr>
                  <pic:blipFill>
                    <a:blip r:embed="rId23"/>
                    <a:srcRect/>
                    <a:stretch>
                      <a:fillRect/>
                    </a:stretch>
                  </pic:blipFill>
                  <pic:spPr>
                    <a:xfrm>
                      <a:off x="0" y="0"/>
                      <a:ext cx="2558415" cy="5282565"/>
                    </a:xfrm>
                    <a:prstGeom prst="rect">
                      <a:avLst/>
                    </a:prstGeom>
                    <a:noFill/>
                    <a:ln w="9525">
                      <a:solidFill>
                        <a:schemeClr val="tx1"/>
                      </a:solidFill>
                    </a:ln>
                  </pic:spPr>
                </pic:pic>
              </a:graphicData>
            </a:graphic>
          </wp:inline>
        </w:drawing>
      </w:r>
      <w:r>
        <w:rPr>
          <w:rFonts w:hint="eastAsia"/>
          <w:lang w:val="en-US" w:eastAsia="zh-CN"/>
        </w:rPr>
        <w:t xml:space="preserve"> </w:t>
      </w:r>
      <w:r>
        <w:rPr>
          <w:rFonts w:ascii="宋体" w:hAnsi="宋体" w:eastAsia="宋体" w:cs="宋体"/>
          <w:color w:val="333333"/>
          <w:kern w:val="0"/>
          <w:sz w:val="24"/>
          <w:szCs w:val="24"/>
        </w:rPr>
        <w:drawing>
          <wp:inline distT="0" distB="0" distL="0" distR="0">
            <wp:extent cx="2632710" cy="5312410"/>
            <wp:effectExtent l="9525" t="9525" r="24765" b="12065"/>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32710" cy="5312410"/>
                    </a:xfrm>
                    <a:prstGeom prst="rect">
                      <a:avLst/>
                    </a:prstGeom>
                    <a:noFill/>
                    <a:ln>
                      <a:solidFill>
                        <a:srgbClr val="0000FF"/>
                      </a:solid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150" w:line="360" w:lineRule="auto"/>
        <w:ind w:firstLine="320" w:firstLineChars="1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进行人脸识别，并根据系统口令进行“眨眼”等动作，识别成功后点击“‘确认”。（注意：请保证识别时光线充足）</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150" w:line="360" w:lineRule="auto"/>
        <w:textAlignment w:val="auto"/>
        <w:rPr>
          <w:rFonts w:hint="eastAsia" w:ascii="方正仿宋_GBK" w:hAnsi="方正仿宋_GBK" w:eastAsia="方正仿宋_GBK" w:cs="方正仿宋_GBK"/>
          <w:sz w:val="32"/>
          <w:szCs w:val="32"/>
          <w:lang w:val="en-US" w:eastAsia="zh-CN"/>
        </w:rPr>
      </w:pPr>
    </w:p>
    <w:p>
      <w:pPr>
        <w:widowControl/>
        <w:spacing w:line="432" w:lineRule="atLeast"/>
        <w:jc w:val="center"/>
        <w:rPr>
          <w:rFonts w:ascii="宋体" w:hAnsi="宋体" w:eastAsia="宋体" w:cs="宋体"/>
          <w:color w:val="333333"/>
          <w:kern w:val="0"/>
          <w:sz w:val="24"/>
          <w:szCs w:val="24"/>
        </w:rPr>
      </w:pPr>
      <w:r>
        <w:drawing>
          <wp:inline distT="0" distB="0" distL="114300" distR="114300">
            <wp:extent cx="2749550" cy="6297930"/>
            <wp:effectExtent l="9525" t="9525" r="22225" b="17145"/>
            <wp:docPr id="69" name="图片 69" descr="C:\Users\Admin\Desktop\考试截图\7.png7"/>
            <wp:cNvGraphicFramePr/>
            <a:graphic xmlns:a="http://schemas.openxmlformats.org/drawingml/2006/main">
              <a:graphicData uri="http://schemas.openxmlformats.org/drawingml/2006/picture">
                <pic:pic xmlns:pic="http://schemas.openxmlformats.org/drawingml/2006/picture">
                  <pic:nvPicPr>
                    <pic:cNvPr id="69" name="图片 69" descr="C:\Users\Admin\Desktop\考试截图\7.png7"/>
                    <pic:cNvPicPr/>
                  </pic:nvPicPr>
                  <pic:blipFill>
                    <a:blip r:embed="rId25"/>
                    <a:srcRect/>
                    <a:stretch>
                      <a:fillRect/>
                    </a:stretch>
                  </pic:blipFill>
                  <pic:spPr>
                    <a:xfrm>
                      <a:off x="0" y="0"/>
                      <a:ext cx="2749550" cy="6297930"/>
                    </a:xfrm>
                    <a:prstGeom prst="rect">
                      <a:avLst/>
                    </a:prstGeom>
                    <a:ln>
                      <a:solidFill>
                        <a:srgbClr val="0000FF"/>
                      </a:solidFill>
                    </a:ln>
                  </pic:spPr>
                </pic:pic>
              </a:graphicData>
            </a:graphic>
          </wp:inline>
        </w:drawing>
      </w:r>
      <w:r>
        <w:rPr>
          <w:rFonts w:hint="eastAsia" w:ascii="宋体" w:hAnsi="宋体" w:eastAsia="宋体" w:cs="宋体"/>
          <w:color w:val="333333"/>
          <w:kern w:val="0"/>
          <w:sz w:val="24"/>
          <w:szCs w:val="24"/>
          <w:lang w:val="en-US" w:eastAsia="zh-CN"/>
        </w:rPr>
        <w:t xml:space="preserve"> </w:t>
      </w:r>
      <w:r>
        <w:rPr>
          <w:rFonts w:ascii="宋体" w:hAnsi="宋体" w:eastAsia="宋体" w:cs="宋体"/>
          <w:color w:val="333333"/>
          <w:kern w:val="0"/>
          <w:sz w:val="24"/>
          <w:szCs w:val="24"/>
        </w:rPr>
        <w:drawing>
          <wp:inline distT="0" distB="0" distL="0" distR="0">
            <wp:extent cx="2747645" cy="6299200"/>
            <wp:effectExtent l="9525" t="9525" r="24130" b="15875"/>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47645" cy="6299200"/>
                    </a:xfrm>
                    <a:prstGeom prst="rect">
                      <a:avLst/>
                    </a:prstGeom>
                    <a:noFill/>
                    <a:ln>
                      <a:solidFill>
                        <a:srgbClr val="0000FF"/>
                      </a:solidFill>
                    </a:ln>
                  </pic:spPr>
                </pic:pic>
              </a:graphicData>
            </a:graphic>
          </wp:inline>
        </w:drawing>
      </w:r>
      <w:r>
        <w:rPr>
          <w:rFonts w:ascii="Calibri" w:hAnsi="Calibri" w:eastAsia="宋体" w:cs="Calibri"/>
          <w:color w:val="333333"/>
          <w:kern w:val="0"/>
          <w:sz w:val="24"/>
          <w:szCs w:val="24"/>
        </w:rPr>
        <w:br w:type="page"/>
      </w:r>
    </w:p>
    <w:p>
      <w:pPr>
        <w:spacing w:line="360" w:lineRule="auto"/>
        <w:ind w:firstLine="320" w:firstLineChars="1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3.开始答题并交卷，每题选择正确答案点击该选项即可，点击右下角“</w:t>
      </w:r>
      <w:r>
        <w:rPr>
          <w:rFonts w:hint="eastAsia" w:ascii="方正仿宋_GBK" w:hAnsi="方正仿宋_GBK" w:eastAsia="方正仿宋_GBK" w:cs="方正仿宋_GBK"/>
          <w:b/>
          <w:bCs/>
          <w:color w:val="FF0000"/>
          <w:sz w:val="32"/>
          <w:szCs w:val="32"/>
          <w:lang w:val="en-US" w:eastAsia="zh-CN"/>
        </w:rPr>
        <w:t>下一题</w:t>
      </w:r>
      <w:r>
        <w:rPr>
          <w:rFonts w:hint="eastAsia" w:ascii="方正仿宋_GBK" w:hAnsi="方正仿宋_GBK" w:eastAsia="方正仿宋_GBK" w:cs="方正仿宋_GBK"/>
          <w:sz w:val="32"/>
          <w:szCs w:val="32"/>
          <w:lang w:val="en-US" w:eastAsia="zh-CN"/>
        </w:rPr>
        <w:t>”继续作答；到最后一题时系统会提示“</w:t>
      </w:r>
      <w:r>
        <w:rPr>
          <w:rFonts w:hint="eastAsia" w:ascii="方正仿宋_GBK" w:hAnsi="方正仿宋_GBK" w:eastAsia="方正仿宋_GBK" w:cs="方正仿宋_GBK"/>
          <w:b/>
          <w:bCs/>
          <w:color w:val="FF0000"/>
          <w:sz w:val="32"/>
          <w:szCs w:val="32"/>
          <w:lang w:val="en-US" w:eastAsia="zh-CN"/>
        </w:rPr>
        <w:t>已经是最后一题了</w:t>
      </w:r>
      <w:r>
        <w:rPr>
          <w:rFonts w:hint="eastAsia" w:ascii="方正仿宋_GBK" w:hAnsi="方正仿宋_GBK" w:eastAsia="方正仿宋_GBK" w:cs="方正仿宋_GBK"/>
          <w:sz w:val="32"/>
          <w:szCs w:val="32"/>
          <w:lang w:val="en-US" w:eastAsia="zh-CN"/>
        </w:rPr>
        <w:t>”，可点击“</w:t>
      </w:r>
      <w:r>
        <w:rPr>
          <w:rFonts w:hint="eastAsia" w:ascii="方正仿宋_GBK" w:hAnsi="方正仿宋_GBK" w:eastAsia="方正仿宋_GBK" w:cs="方正仿宋_GBK"/>
          <w:b/>
          <w:bCs/>
          <w:color w:val="FF0000"/>
          <w:sz w:val="32"/>
          <w:szCs w:val="32"/>
          <w:lang w:val="en-US" w:eastAsia="zh-CN"/>
        </w:rPr>
        <w:t>复查交卷</w:t>
      </w:r>
      <w:r>
        <w:rPr>
          <w:rFonts w:hint="eastAsia" w:ascii="方正仿宋_GBK" w:hAnsi="方正仿宋_GBK" w:eastAsia="方正仿宋_GBK" w:cs="方正仿宋_GBK"/>
          <w:sz w:val="32"/>
          <w:szCs w:val="32"/>
          <w:lang w:val="en-US" w:eastAsia="zh-CN"/>
        </w:rPr>
        <w:t xml:space="preserve">”进行答题情况核查。  </w:t>
      </w:r>
    </w:p>
    <w:p>
      <w:pPr>
        <w:widowControl/>
        <w:spacing w:line="432" w:lineRule="atLeast"/>
        <w:jc w:val="center"/>
        <w:rPr>
          <w:rFonts w:ascii="Calibri" w:hAnsi="Calibri" w:eastAsia="宋体" w:cs="Calibri"/>
          <w:color w:val="333333"/>
          <w:kern w:val="0"/>
          <w:sz w:val="24"/>
          <w:szCs w:val="24"/>
        </w:rPr>
      </w:pPr>
      <w:r>
        <w:rPr>
          <w:sz w:val="28"/>
          <w:szCs w:val="28"/>
        </w:rPr>
        <w:drawing>
          <wp:inline distT="0" distB="0" distL="114300" distR="114300">
            <wp:extent cx="2675255" cy="4308475"/>
            <wp:effectExtent l="9525" t="9525" r="20320" b="25400"/>
            <wp:docPr id="71" name="图片 71" descr="C:\Users\Admin\Desktop\考试截图\9.png9"/>
            <wp:cNvGraphicFramePr/>
            <a:graphic xmlns:a="http://schemas.openxmlformats.org/drawingml/2006/main">
              <a:graphicData uri="http://schemas.openxmlformats.org/drawingml/2006/picture">
                <pic:pic xmlns:pic="http://schemas.openxmlformats.org/drawingml/2006/picture">
                  <pic:nvPicPr>
                    <pic:cNvPr id="71" name="图片 71" descr="C:\Users\Admin\Desktop\考试截图\9.png9"/>
                    <pic:cNvPicPr/>
                  </pic:nvPicPr>
                  <pic:blipFill>
                    <a:blip r:embed="rId27"/>
                    <a:srcRect/>
                    <a:stretch>
                      <a:fillRect/>
                    </a:stretch>
                  </pic:blipFill>
                  <pic:spPr>
                    <a:xfrm>
                      <a:off x="0" y="0"/>
                      <a:ext cx="2675255" cy="4308475"/>
                    </a:xfrm>
                    <a:prstGeom prst="rect">
                      <a:avLst/>
                    </a:prstGeom>
                    <a:ln>
                      <a:solidFill>
                        <a:srgbClr val="0000FF"/>
                      </a:solidFill>
                    </a:ln>
                  </pic:spPr>
                </pic:pic>
              </a:graphicData>
            </a:graphic>
          </wp:inline>
        </w:drawing>
      </w:r>
      <w:r>
        <w:rPr>
          <w:rFonts w:hint="eastAsia"/>
          <w:sz w:val="28"/>
          <w:szCs w:val="28"/>
          <w:lang w:val="en-US" w:eastAsia="zh-CN"/>
        </w:rPr>
        <w:t xml:space="preserve"> </w:t>
      </w:r>
      <w:r>
        <w:rPr>
          <w:sz w:val="28"/>
          <w:szCs w:val="28"/>
        </w:rPr>
        <w:drawing>
          <wp:inline distT="0" distB="0" distL="114300" distR="114300">
            <wp:extent cx="2707640" cy="4319270"/>
            <wp:effectExtent l="9525" t="9525" r="26035" b="14605"/>
            <wp:docPr id="72" name="图片 72" descr="C:\Users\Admin\Desktop\考试截图\10.png10"/>
            <wp:cNvGraphicFramePr/>
            <a:graphic xmlns:a="http://schemas.openxmlformats.org/drawingml/2006/main">
              <a:graphicData uri="http://schemas.openxmlformats.org/drawingml/2006/picture">
                <pic:pic xmlns:pic="http://schemas.openxmlformats.org/drawingml/2006/picture">
                  <pic:nvPicPr>
                    <pic:cNvPr id="72" name="图片 72" descr="C:\Users\Admin\Desktop\考试截图\10.png10"/>
                    <pic:cNvPicPr/>
                  </pic:nvPicPr>
                  <pic:blipFill>
                    <a:blip r:embed="rId28"/>
                    <a:srcRect/>
                    <a:stretch>
                      <a:fillRect/>
                    </a:stretch>
                  </pic:blipFill>
                  <pic:spPr>
                    <a:xfrm>
                      <a:off x="0" y="0"/>
                      <a:ext cx="2707640" cy="4319270"/>
                    </a:xfrm>
                    <a:prstGeom prst="rect">
                      <a:avLst/>
                    </a:prstGeom>
                    <a:ln>
                      <a:solidFill>
                        <a:srgbClr val="0000FF"/>
                      </a:solidFill>
                    </a:ln>
                  </pic:spPr>
                </pic:pic>
              </a:graphicData>
            </a:graphic>
          </wp:inline>
        </w:drawing>
      </w:r>
      <w:r>
        <w:rPr>
          <w:rFonts w:hint="eastAsia" w:ascii="Calibri" w:hAnsi="Calibri" w:eastAsia="宋体" w:cs="Calibri"/>
          <w:color w:val="333333"/>
          <w:kern w:val="0"/>
          <w:sz w:val="24"/>
          <w:szCs w:val="24"/>
          <w:lang w:val="en-US" w:eastAsia="zh-CN"/>
        </w:rPr>
        <w:t>4.</w:t>
      </w:r>
      <w:r>
        <w:rPr>
          <w:rFonts w:ascii="Calibri" w:hAnsi="Calibri" w:eastAsia="宋体" w:cs="Calibri"/>
          <w:color w:val="333333"/>
          <w:kern w:val="0"/>
          <w:sz w:val="24"/>
          <w:szCs w:val="24"/>
        </w:rPr>
        <w:t>.</w:t>
      </w:r>
    </w:p>
    <w:p>
      <w:pPr>
        <w:spacing w:line="360" w:lineRule="auto"/>
        <w:ind w:firstLine="320" w:firstLineChars="100"/>
        <w:rPr>
          <w:rFonts w:hint="eastAsia" w:ascii="方正仿宋_GBK" w:hAnsi="方正仿宋_GBK" w:eastAsia="方正仿宋_GBK" w:cs="方正仿宋_GBK"/>
          <w:sz w:val="32"/>
          <w:szCs w:val="32"/>
          <w:lang w:val="en-US" w:eastAsia="zh-CN"/>
        </w:rPr>
      </w:pPr>
    </w:p>
    <w:p>
      <w:pPr>
        <w:spacing w:line="360" w:lineRule="auto"/>
        <w:ind w:firstLine="320" w:firstLineChars="1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4.核查作答情况时，可修改选择答案；确认无误后，点击最上方的“</w:t>
      </w:r>
      <w:r>
        <w:rPr>
          <w:rFonts w:hint="eastAsia" w:ascii="方正仿宋_GBK" w:hAnsi="方正仿宋_GBK" w:eastAsia="方正仿宋_GBK" w:cs="方正仿宋_GBK"/>
          <w:b/>
          <w:bCs/>
          <w:color w:val="FF0000"/>
          <w:sz w:val="32"/>
          <w:szCs w:val="32"/>
          <w:lang w:val="en-US" w:eastAsia="zh-CN"/>
        </w:rPr>
        <w:t>交卷</w:t>
      </w:r>
      <w:r>
        <w:rPr>
          <w:rFonts w:hint="eastAsia" w:ascii="方正仿宋_GBK" w:hAnsi="方正仿宋_GBK" w:eastAsia="方正仿宋_GBK" w:cs="方正仿宋_GBK"/>
          <w:sz w:val="32"/>
          <w:szCs w:val="32"/>
          <w:lang w:val="en-US" w:eastAsia="zh-CN"/>
        </w:rPr>
        <w:t>”按钮，并确认提交。（若存在未作答题目，系统会提示，请注意核查！）</w:t>
      </w:r>
    </w:p>
    <w:p>
      <w:pPr>
        <w:widowControl/>
        <w:spacing w:line="432" w:lineRule="atLeast"/>
        <w:jc w:val="center"/>
        <w:rPr>
          <w:rFonts w:ascii="宋体" w:hAnsi="宋体" w:eastAsia="宋体" w:cs="宋体"/>
          <w:color w:val="333333"/>
          <w:kern w:val="0"/>
          <w:sz w:val="24"/>
          <w:szCs w:val="24"/>
        </w:rPr>
      </w:pPr>
      <w:r>
        <w:rPr>
          <w:rFonts w:ascii="Calibri" w:hAnsi="Calibri" w:eastAsia="宋体" w:cs="Calibri"/>
          <w:color w:val="333333"/>
          <w:kern w:val="0"/>
          <w:sz w:val="24"/>
          <w:szCs w:val="24"/>
        </w:rPr>
        <w:t> </w:t>
      </w:r>
      <w:r>
        <w:drawing>
          <wp:inline distT="0" distB="0" distL="114300" distR="114300">
            <wp:extent cx="2378710" cy="5854700"/>
            <wp:effectExtent l="9525" t="9525" r="12065" b="22225"/>
            <wp:docPr id="73" name="图片 14" descr="C:\Users\Admin\Desktop\考试截图\11.png11"/>
            <wp:cNvGraphicFramePr/>
            <a:graphic xmlns:a="http://schemas.openxmlformats.org/drawingml/2006/main">
              <a:graphicData uri="http://schemas.openxmlformats.org/drawingml/2006/picture">
                <pic:pic xmlns:pic="http://schemas.openxmlformats.org/drawingml/2006/picture">
                  <pic:nvPicPr>
                    <pic:cNvPr id="73" name="图片 14" descr="C:\Users\Admin\Desktop\考试截图\11.png11"/>
                    <pic:cNvPicPr/>
                  </pic:nvPicPr>
                  <pic:blipFill>
                    <a:blip r:embed="rId29"/>
                    <a:srcRect/>
                    <a:stretch>
                      <a:fillRect/>
                    </a:stretch>
                  </pic:blipFill>
                  <pic:spPr>
                    <a:xfrm>
                      <a:off x="0" y="0"/>
                      <a:ext cx="2378710" cy="5854700"/>
                    </a:xfrm>
                    <a:prstGeom prst="rect">
                      <a:avLst/>
                    </a:prstGeom>
                    <a:noFill/>
                    <a:ln w="9525">
                      <a:solidFill>
                        <a:srgbClr val="0000FF"/>
                      </a:solidFill>
                    </a:ln>
                  </pic:spPr>
                </pic:pic>
              </a:graphicData>
            </a:graphic>
          </wp:inline>
        </w:drawing>
      </w:r>
      <w:r>
        <w:rPr>
          <w:rFonts w:hint="eastAsia" w:ascii="Calibri" w:hAnsi="Calibri" w:eastAsia="宋体" w:cs="Calibri"/>
          <w:color w:val="333333"/>
          <w:kern w:val="0"/>
          <w:sz w:val="24"/>
          <w:szCs w:val="24"/>
          <w:lang w:val="en-US" w:eastAsia="zh-CN"/>
        </w:rPr>
        <w:t xml:space="preserve"> </w:t>
      </w:r>
      <w:r>
        <w:drawing>
          <wp:inline distT="0" distB="0" distL="114300" distR="114300">
            <wp:extent cx="2526665" cy="5842000"/>
            <wp:effectExtent l="9525" t="9525" r="16510" b="15875"/>
            <wp:docPr id="74" name="图片 15" descr="C:\Users\Admin\Desktop\考试截图\12.png12"/>
            <wp:cNvGraphicFramePr/>
            <a:graphic xmlns:a="http://schemas.openxmlformats.org/drawingml/2006/main">
              <a:graphicData uri="http://schemas.openxmlformats.org/drawingml/2006/picture">
                <pic:pic xmlns:pic="http://schemas.openxmlformats.org/drawingml/2006/picture">
                  <pic:nvPicPr>
                    <pic:cNvPr id="74" name="图片 15" descr="C:\Users\Admin\Desktop\考试截图\12.png12"/>
                    <pic:cNvPicPr/>
                  </pic:nvPicPr>
                  <pic:blipFill>
                    <a:blip r:embed="rId30"/>
                    <a:srcRect/>
                    <a:stretch>
                      <a:fillRect/>
                    </a:stretch>
                  </pic:blipFill>
                  <pic:spPr>
                    <a:xfrm>
                      <a:off x="0" y="0"/>
                      <a:ext cx="2526665" cy="5842000"/>
                    </a:xfrm>
                    <a:prstGeom prst="rect">
                      <a:avLst/>
                    </a:prstGeom>
                    <a:noFill/>
                    <a:ln w="9525">
                      <a:solidFill>
                        <a:srgbClr val="0000FF"/>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afterLines="100" w:line="432" w:lineRule="atLeast"/>
        <w:jc w:val="left"/>
        <w:textAlignment w:val="auto"/>
        <w:rPr>
          <w:rFonts w:hint="eastAsia" w:ascii="方正仿宋_GBK" w:hAnsi="方正仿宋_GBK" w:eastAsia="方正仿宋_GBK" w:cs="方正仿宋_GBK"/>
          <w:sz w:val="32"/>
          <w:szCs w:val="32"/>
          <w:lang w:val="en-US" w:eastAsia="zh-CN"/>
        </w:rPr>
      </w:pPr>
      <w:r>
        <w:rPr>
          <w:rFonts w:ascii="Calibri" w:hAnsi="Calibri" w:eastAsia="宋体" w:cs="Calibri"/>
          <w:color w:val="333333"/>
          <w:kern w:val="0"/>
          <w:sz w:val="24"/>
          <w:szCs w:val="24"/>
        </w:rPr>
        <w:br w:type="page"/>
      </w:r>
      <w:r>
        <w:rPr>
          <w:rFonts w:hint="eastAsia" w:ascii="方正仿宋_GBK" w:hAnsi="方正仿宋_GBK" w:eastAsia="方正仿宋_GBK" w:cs="方正仿宋_GBK"/>
          <w:sz w:val="32"/>
          <w:szCs w:val="32"/>
          <w:lang w:val="en-US" w:eastAsia="zh-CN"/>
        </w:rPr>
        <w:t>5.成功交卷后，系统会提示“交卷成功”。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宋体" w:cs="宋体"/>
          <w:color w:val="000000"/>
          <w:sz w:val="24"/>
          <w:szCs w:val="24"/>
        </w:rPr>
      </w:pPr>
      <w:r>
        <w:rPr>
          <w:rFonts w:hint="eastAsia"/>
          <w:lang w:val="en-US" w:eastAsia="zh-CN"/>
        </w:rPr>
        <w:t xml:space="preserve">                   </w:t>
      </w:r>
      <w:r>
        <w:drawing>
          <wp:inline distT="0" distB="0" distL="114300" distR="114300">
            <wp:extent cx="2496185" cy="3971290"/>
            <wp:effectExtent l="9525" t="9525" r="27940" b="19685"/>
            <wp:docPr id="75" name="图片 16" descr="C:\Users\Admin\Desktop\考试截图\13.png13"/>
            <wp:cNvGraphicFramePr/>
            <a:graphic xmlns:a="http://schemas.openxmlformats.org/drawingml/2006/main">
              <a:graphicData uri="http://schemas.openxmlformats.org/drawingml/2006/picture">
                <pic:pic xmlns:pic="http://schemas.openxmlformats.org/drawingml/2006/picture">
                  <pic:nvPicPr>
                    <pic:cNvPr id="75" name="图片 16" descr="C:\Users\Admin\Desktop\考试截图\13.png13"/>
                    <pic:cNvPicPr/>
                  </pic:nvPicPr>
                  <pic:blipFill>
                    <a:blip r:embed="rId31"/>
                    <a:srcRect/>
                    <a:stretch>
                      <a:fillRect/>
                    </a:stretch>
                  </pic:blipFill>
                  <pic:spPr>
                    <a:xfrm>
                      <a:off x="0" y="0"/>
                      <a:ext cx="2496185" cy="3971290"/>
                    </a:xfrm>
                    <a:prstGeom prst="rect">
                      <a:avLst/>
                    </a:prstGeom>
                    <a:noFill/>
                    <a:ln w="9525">
                      <a:solidFill>
                        <a:srgbClr val="0000FF"/>
                      </a:solid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kinsoku/>
        <w:wordWrap/>
        <w:overflowPunct/>
        <w:topLinePunct w:val="0"/>
        <w:autoSpaceDE/>
        <w:autoSpaceDN/>
        <w:bidi w:val="0"/>
        <w:adjustRightInd/>
        <w:snapToGrid/>
        <w:spacing w:after="0" w:afterLines="100" w:line="360" w:lineRule="auto"/>
        <w:ind w:firstLine="320" w:firstLineChars="100"/>
        <w:jc w:val="left"/>
        <w:textAlignment w:val="auto"/>
        <w:rPr>
          <w:rFonts w:hint="eastAsia" w:ascii="方正仿宋_GBK" w:hAnsi="方正仿宋_GBK" w:eastAsia="方正仿宋_GBK" w:cs="方正仿宋_GBK"/>
          <w:sz w:val="32"/>
          <w:szCs w:val="32"/>
          <w:lang w:val="en-US" w:eastAsia="zh-CN"/>
        </w:rPr>
        <w:sectPr>
          <w:pgSz w:w="11560" w:h="16490"/>
          <w:pgMar w:top="1401" w:right="1316" w:bottom="933" w:left="1280" w:header="0" w:footer="850" w:gutter="0"/>
          <w:cols w:space="720" w:num="1"/>
        </w:sectPr>
      </w:pPr>
      <w:r>
        <w:rPr>
          <w:sz w:val="32"/>
        </w:rPr>
        <mc:AlternateContent>
          <mc:Choice Requires="wpg">
            <w:drawing>
              <wp:anchor distT="0" distB="0" distL="114300" distR="114300" simplePos="0" relativeHeight="251661312" behindDoc="1" locked="0" layoutInCell="1" allowOverlap="1">
                <wp:simplePos x="0" y="0"/>
                <wp:positionH relativeFrom="column">
                  <wp:posOffset>434340</wp:posOffset>
                </wp:positionH>
                <wp:positionV relativeFrom="paragraph">
                  <wp:posOffset>1236980</wp:posOffset>
                </wp:positionV>
                <wp:extent cx="4439285" cy="2421255"/>
                <wp:effectExtent l="0" t="0" r="18415" b="17145"/>
                <wp:wrapNone/>
                <wp:docPr id="77" name="组合 77"/>
                <wp:cNvGraphicFramePr/>
                <a:graphic xmlns:a="http://schemas.openxmlformats.org/drawingml/2006/main">
                  <a:graphicData uri="http://schemas.microsoft.com/office/word/2010/wordprocessingGroup">
                    <wpg:wgp>
                      <wpg:cNvGrpSpPr/>
                      <wpg:grpSpPr>
                        <a:xfrm>
                          <a:off x="0" y="0"/>
                          <a:ext cx="4439285" cy="2421255"/>
                          <a:chOff x="9525" y="263447"/>
                          <a:chExt cx="6991" cy="3813"/>
                        </a:xfrm>
                      </wpg:grpSpPr>
                      <pic:pic xmlns:pic="http://schemas.openxmlformats.org/drawingml/2006/picture">
                        <pic:nvPicPr>
                          <pic:cNvPr id="34" name="图片 2" descr="C:\Users\Administrator\Desktop\M`5LH7E}L0@``_378@B%}WP.jpgM`5LH7E}L0@``_378@B%}WP"/>
                          <pic:cNvPicPr>
                            <a:picLocks noChangeAspect="1"/>
                          </pic:cNvPicPr>
                        </pic:nvPicPr>
                        <pic:blipFill>
                          <a:blip r:embed="rId32"/>
                          <a:srcRect/>
                          <a:stretch>
                            <a:fillRect/>
                          </a:stretch>
                        </pic:blipFill>
                        <pic:spPr>
                          <a:xfrm>
                            <a:off x="9525" y="263447"/>
                            <a:ext cx="3304" cy="3769"/>
                          </a:xfrm>
                          <a:prstGeom prst="rect">
                            <a:avLst/>
                          </a:prstGeom>
                          <a:noFill/>
                          <a:ln>
                            <a:noFill/>
                          </a:ln>
                        </pic:spPr>
                      </pic:pic>
                      <pic:pic xmlns:pic="http://schemas.openxmlformats.org/drawingml/2006/picture">
                        <pic:nvPicPr>
                          <pic:cNvPr id="33" name="图片 3" descr="C:\Users\Administrator\Desktop\S]LI2KGE4MA~9BT)_AH5FNR.jpgS]LI2KGE4MA~9BT)_AH5FNR"/>
                          <pic:cNvPicPr>
                            <a:picLocks noChangeAspect="1"/>
                          </pic:cNvPicPr>
                        </pic:nvPicPr>
                        <pic:blipFill>
                          <a:blip r:embed="rId33"/>
                          <a:srcRect/>
                          <a:stretch>
                            <a:fillRect/>
                          </a:stretch>
                        </pic:blipFill>
                        <pic:spPr>
                          <a:xfrm>
                            <a:off x="13542" y="263542"/>
                            <a:ext cx="2974" cy="3719"/>
                          </a:xfrm>
                          <a:prstGeom prst="rect">
                            <a:avLst/>
                          </a:prstGeom>
                          <a:noFill/>
                          <a:ln>
                            <a:noFill/>
                          </a:ln>
                        </pic:spPr>
                      </pic:pic>
                    </wpg:wgp>
                  </a:graphicData>
                </a:graphic>
              </wp:anchor>
            </w:drawing>
          </mc:Choice>
          <mc:Fallback>
            <w:pict>
              <v:group id="_x0000_s1026" o:spid="_x0000_s1026" o:spt="203" style="position:absolute;left:0pt;margin-left:34.2pt;margin-top:97.4pt;height:190.65pt;width:349.55pt;z-index:-251655168;mso-width-relative:page;mso-height-relative:page;" coordorigin="9525,263447" coordsize="6991,3813" o:gfxdata="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">
                <o:lock v:ext="edit" aspectratio="f"/>
                <v:shape id="图片 2" o:spid="_x0000_s1026" o:spt="75" alt="C:\Users\Administrator\Desktop\M`5LH7E}L0@``_378@B%}WP.jpgM`5LH7E}L0@``_378@B%}WP" type="#_x0000_t75" style="position:absolute;left:9525;top:263447;height:3769;width:3304;" filled="f" o:preferrelative="t" stroked="f" coordsize="21600,21600" o:gfxdata="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vo+7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图片 3" o:spid="_x0000_s1026" o:spt="75" alt="C:\Users\Administrator\Desktop\S]LI2KGE4MA~9BT)_AH5FNR.jpgS]LI2KGE4MA~9BT)_AH5FNR" type="#_x0000_t75" style="position:absolute;left:13542;top:263542;height:3719;width:2974;" filled="f" o:preferrelative="t" stroked="f" coordsize="21600,21600" o:gfxdata="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SR74A&#10;AADbAAAADwAAAAAAAAABACAAAAAiAAAAZHJzL2Rvd25yZXYueG1sUEsBAhQAFAAAAAgAh07iQDMv&#10;BZ47AAAAOQAAABAAAAAAAAAAAQAgAAAADQEAAGRycy9zaGFwZXhtbC54bWxQSwUGAAAAAAYABgBb&#10;AQAAtwMAAAAA&#10;">
                  <v:fill on="f" focussize="0,0"/>
                  <v:stroke on="f"/>
                  <v:imagedata r:id="rId33" o:title=""/>
                  <o:lock v:ext="edit" aspectratio="t"/>
                </v:shape>
              </v:group>
            </w:pict>
          </mc:Fallback>
        </mc:AlternateContent>
      </w:r>
      <w:r>
        <w:rPr>
          <w:rFonts w:hint="eastAsia" w:ascii="方正仿宋_GBK" w:hAnsi="方正仿宋_GBK" w:eastAsia="方正仿宋_GBK" w:cs="方正仿宋_GBK"/>
          <w:sz w:val="32"/>
          <w:szCs w:val="32"/>
          <w:lang w:val="en-US" w:eastAsia="zh-CN"/>
        </w:rPr>
        <w:t>6.整个考试过程考生要确保手机摄像头处于开启状态，并且放置在考生座位正前方，视频监控范围应保证考生在坐姿状态下能够完整清晰覆盖脸部，规范坐姿参考下图</w:t>
      </w:r>
    </w:p>
    <w:p>
      <w:pPr>
        <w:rPr>
          <w:rFonts w:ascii="仿宋_GB2312" w:hAnsi="仿宋_GB2312" w:eastAsia="仿宋_GB2312" w:cs="仿宋_GB2312"/>
          <w:sz w:val="28"/>
          <w:szCs w:val="28"/>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2133280701"/>
      <w:docPartObj>
        <w:docPartGallery w:val="autotext"/>
      </w:docPartObj>
    </w:sdtPr>
    <w:sdtEndPr>
      <w:rPr>
        <w:rStyle w:val="10"/>
      </w:rPr>
    </w:sdtEndPr>
    <w:sdtContent>
      <w:p>
        <w:pPr>
          <w:pStyle w:val="3"/>
          <w:framePr w:wrap="around" w:vAnchor="text" w:hAnchor="margin" w:xAlign="center" w:y="1"/>
          <w:rPr>
            <w:rStyle w:val="10"/>
          </w:rPr>
        </w:pPr>
        <w:r>
          <w:rPr>
            <w:rStyle w:val="10"/>
          </w:rPr>
          <w:fldChar w:fldCharType="begin"/>
        </w:r>
        <w:r>
          <w:rPr>
            <w:rStyle w:val="10"/>
          </w:rPr>
          <w:instrText xml:space="preserve"> PAGE </w:instrText>
        </w:r>
        <w:r>
          <w:rPr>
            <w:rStyle w:val="10"/>
          </w:rPr>
          <w:fldChar w:fldCharType="separate"/>
        </w:r>
        <w:r>
          <w:rPr>
            <w:rStyle w:val="10"/>
          </w:rPr>
          <w:t>1</w:t>
        </w:r>
        <w:r>
          <w:rPr>
            <w:rStyle w:val="10"/>
          </w:rP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903814579"/>
      <w:docPartObj>
        <w:docPartGallery w:val="autotext"/>
      </w:docPartObj>
    </w:sdtPr>
    <w:sdtEndPr>
      <w:rPr>
        <w:rStyle w:val="10"/>
      </w:rPr>
    </w:sdtEndPr>
    <w:sdtContent>
      <w:p>
        <w:pPr>
          <w:pStyle w:val="3"/>
          <w:framePr w:wrap="around" w:vAnchor="text" w:hAnchor="margin" w:xAlign="center" w:y="1"/>
          <w:rPr>
            <w:rStyle w:val="10"/>
          </w:rPr>
        </w:pPr>
        <w:r>
          <w:rPr>
            <w:rStyle w:val="10"/>
          </w:rPr>
          <w:fldChar w:fldCharType="begin"/>
        </w:r>
        <w:r>
          <w:rPr>
            <w:rStyle w:val="10"/>
          </w:rPr>
          <w:instrText xml:space="preserve"> PAGE </w:instrText>
        </w:r>
        <w:r>
          <w:rPr>
            <w:rStyle w:val="10"/>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F0AD98"/>
    <w:multiLevelType w:val="singleLevel"/>
    <w:tmpl w:val="A5F0AD98"/>
    <w:lvl w:ilvl="0" w:tentative="0">
      <w:start w:val="1"/>
      <w:numFmt w:val="decimal"/>
      <w:lvlText w:val="%1."/>
      <w:lvlJc w:val="left"/>
      <w:pPr>
        <w:tabs>
          <w:tab w:val="left" w:pos="312"/>
        </w:tabs>
      </w:pPr>
    </w:lvl>
  </w:abstractNum>
  <w:abstractNum w:abstractNumId="1">
    <w:nsid w:val="4347B43B"/>
    <w:multiLevelType w:val="singleLevel"/>
    <w:tmpl w:val="4347B43B"/>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385"/>
    <w:rsid w:val="001C0FD2"/>
    <w:rsid w:val="002910D9"/>
    <w:rsid w:val="006E33A0"/>
    <w:rsid w:val="007504C6"/>
    <w:rsid w:val="007F56B4"/>
    <w:rsid w:val="0086573E"/>
    <w:rsid w:val="0096190F"/>
    <w:rsid w:val="00A36BBF"/>
    <w:rsid w:val="00B76ADF"/>
    <w:rsid w:val="00CD0385"/>
    <w:rsid w:val="00D070BD"/>
    <w:rsid w:val="00ED5F3E"/>
    <w:rsid w:val="028C2025"/>
    <w:rsid w:val="029218CA"/>
    <w:rsid w:val="035A7BFD"/>
    <w:rsid w:val="03BB7608"/>
    <w:rsid w:val="03D647ED"/>
    <w:rsid w:val="03DC1864"/>
    <w:rsid w:val="03FE247A"/>
    <w:rsid w:val="044C1AA3"/>
    <w:rsid w:val="04562F78"/>
    <w:rsid w:val="049F4B36"/>
    <w:rsid w:val="04AF5E52"/>
    <w:rsid w:val="04F100F5"/>
    <w:rsid w:val="0561453D"/>
    <w:rsid w:val="0575583A"/>
    <w:rsid w:val="05777675"/>
    <w:rsid w:val="05A72FD1"/>
    <w:rsid w:val="05E331EF"/>
    <w:rsid w:val="06A75224"/>
    <w:rsid w:val="06D963CE"/>
    <w:rsid w:val="078862FA"/>
    <w:rsid w:val="08041CF4"/>
    <w:rsid w:val="08184B1C"/>
    <w:rsid w:val="08831E20"/>
    <w:rsid w:val="08A74344"/>
    <w:rsid w:val="08AA51B5"/>
    <w:rsid w:val="090D7108"/>
    <w:rsid w:val="09157F20"/>
    <w:rsid w:val="094B3495"/>
    <w:rsid w:val="097B29A8"/>
    <w:rsid w:val="0A0C527F"/>
    <w:rsid w:val="0AAF46F8"/>
    <w:rsid w:val="0B201CBE"/>
    <w:rsid w:val="0B8E6CB7"/>
    <w:rsid w:val="0BAF16D5"/>
    <w:rsid w:val="0BE1588D"/>
    <w:rsid w:val="0C600DC2"/>
    <w:rsid w:val="0CE33A4B"/>
    <w:rsid w:val="0D5120AC"/>
    <w:rsid w:val="0D964376"/>
    <w:rsid w:val="0D9B69FC"/>
    <w:rsid w:val="0DA41047"/>
    <w:rsid w:val="0DA970D9"/>
    <w:rsid w:val="0DDB5655"/>
    <w:rsid w:val="0E2538F3"/>
    <w:rsid w:val="0F3A3451"/>
    <w:rsid w:val="0FD2667E"/>
    <w:rsid w:val="10AA5DF0"/>
    <w:rsid w:val="1182452D"/>
    <w:rsid w:val="119939FA"/>
    <w:rsid w:val="123057C7"/>
    <w:rsid w:val="1255483C"/>
    <w:rsid w:val="139A7227"/>
    <w:rsid w:val="13EC6C2E"/>
    <w:rsid w:val="1432110C"/>
    <w:rsid w:val="144664B9"/>
    <w:rsid w:val="148D64F1"/>
    <w:rsid w:val="157B609A"/>
    <w:rsid w:val="157D37D4"/>
    <w:rsid w:val="15B24B54"/>
    <w:rsid w:val="15D33112"/>
    <w:rsid w:val="17011140"/>
    <w:rsid w:val="17331D98"/>
    <w:rsid w:val="174B2428"/>
    <w:rsid w:val="179162EE"/>
    <w:rsid w:val="18231F8D"/>
    <w:rsid w:val="182377D2"/>
    <w:rsid w:val="183D7DC9"/>
    <w:rsid w:val="188D4CAB"/>
    <w:rsid w:val="19A96A03"/>
    <w:rsid w:val="19AB0D25"/>
    <w:rsid w:val="19E11DB7"/>
    <w:rsid w:val="1A040A34"/>
    <w:rsid w:val="1A2B139A"/>
    <w:rsid w:val="1A2C0879"/>
    <w:rsid w:val="1A3C0844"/>
    <w:rsid w:val="1B0F3BC3"/>
    <w:rsid w:val="1B132182"/>
    <w:rsid w:val="1B17358F"/>
    <w:rsid w:val="1BB12011"/>
    <w:rsid w:val="1BCC7191"/>
    <w:rsid w:val="1C4E2DBB"/>
    <w:rsid w:val="1C747D5A"/>
    <w:rsid w:val="1CE93473"/>
    <w:rsid w:val="1E3144AE"/>
    <w:rsid w:val="1E583244"/>
    <w:rsid w:val="1EE447C6"/>
    <w:rsid w:val="1F0D7F41"/>
    <w:rsid w:val="1FBC274D"/>
    <w:rsid w:val="211F5D3E"/>
    <w:rsid w:val="21394956"/>
    <w:rsid w:val="21837F15"/>
    <w:rsid w:val="21CB7820"/>
    <w:rsid w:val="21D95848"/>
    <w:rsid w:val="22BA496D"/>
    <w:rsid w:val="22E17D81"/>
    <w:rsid w:val="23DA78C6"/>
    <w:rsid w:val="23E90891"/>
    <w:rsid w:val="250F1FE9"/>
    <w:rsid w:val="2525159A"/>
    <w:rsid w:val="25C51D55"/>
    <w:rsid w:val="26C06453"/>
    <w:rsid w:val="270A253F"/>
    <w:rsid w:val="27DD2C00"/>
    <w:rsid w:val="280444B0"/>
    <w:rsid w:val="28104536"/>
    <w:rsid w:val="28BF23D9"/>
    <w:rsid w:val="29306488"/>
    <w:rsid w:val="29B50DD4"/>
    <w:rsid w:val="29CC7D48"/>
    <w:rsid w:val="29D974C8"/>
    <w:rsid w:val="2A0B7550"/>
    <w:rsid w:val="2A6919B7"/>
    <w:rsid w:val="2A90194E"/>
    <w:rsid w:val="2ABE0DE4"/>
    <w:rsid w:val="2B2632C9"/>
    <w:rsid w:val="2C0741E3"/>
    <w:rsid w:val="2CB01DDA"/>
    <w:rsid w:val="2CD15E49"/>
    <w:rsid w:val="2CEB3562"/>
    <w:rsid w:val="2D001908"/>
    <w:rsid w:val="2D4F44CA"/>
    <w:rsid w:val="2D96648B"/>
    <w:rsid w:val="2DDB7E52"/>
    <w:rsid w:val="2E30293A"/>
    <w:rsid w:val="2EE93EAA"/>
    <w:rsid w:val="2F8A6E78"/>
    <w:rsid w:val="2FA8354E"/>
    <w:rsid w:val="2FD01BEE"/>
    <w:rsid w:val="2FE14AB4"/>
    <w:rsid w:val="30384063"/>
    <w:rsid w:val="30395D3F"/>
    <w:rsid w:val="30E5790C"/>
    <w:rsid w:val="31625AEB"/>
    <w:rsid w:val="31C5429C"/>
    <w:rsid w:val="31E2757C"/>
    <w:rsid w:val="32453B62"/>
    <w:rsid w:val="32E615D9"/>
    <w:rsid w:val="33244E4B"/>
    <w:rsid w:val="334B0307"/>
    <w:rsid w:val="338553E1"/>
    <w:rsid w:val="33A65CE5"/>
    <w:rsid w:val="345E7FB1"/>
    <w:rsid w:val="36052FE2"/>
    <w:rsid w:val="36596021"/>
    <w:rsid w:val="387E1CA2"/>
    <w:rsid w:val="389A2B75"/>
    <w:rsid w:val="38A327F3"/>
    <w:rsid w:val="38F9049C"/>
    <w:rsid w:val="39172FC2"/>
    <w:rsid w:val="39322719"/>
    <w:rsid w:val="39455DE6"/>
    <w:rsid w:val="395F2BBE"/>
    <w:rsid w:val="39A02E31"/>
    <w:rsid w:val="3A031D91"/>
    <w:rsid w:val="3A237574"/>
    <w:rsid w:val="3AAF7808"/>
    <w:rsid w:val="3AE138AB"/>
    <w:rsid w:val="3B416474"/>
    <w:rsid w:val="3BC62D21"/>
    <w:rsid w:val="3BDA3876"/>
    <w:rsid w:val="3C013633"/>
    <w:rsid w:val="3C30385F"/>
    <w:rsid w:val="3DB52687"/>
    <w:rsid w:val="3DC7134E"/>
    <w:rsid w:val="3E0E03BD"/>
    <w:rsid w:val="3E122FAF"/>
    <w:rsid w:val="3E426561"/>
    <w:rsid w:val="3EBE3C1E"/>
    <w:rsid w:val="3EE9608A"/>
    <w:rsid w:val="3F27288E"/>
    <w:rsid w:val="416F0E12"/>
    <w:rsid w:val="41AE60BB"/>
    <w:rsid w:val="426C2E0E"/>
    <w:rsid w:val="429007C4"/>
    <w:rsid w:val="43A43D5A"/>
    <w:rsid w:val="43CB70F0"/>
    <w:rsid w:val="43E371ED"/>
    <w:rsid w:val="44CB01CB"/>
    <w:rsid w:val="462F2883"/>
    <w:rsid w:val="46700B67"/>
    <w:rsid w:val="471E27BD"/>
    <w:rsid w:val="474D782B"/>
    <w:rsid w:val="47A75871"/>
    <w:rsid w:val="489B03C0"/>
    <w:rsid w:val="490F5574"/>
    <w:rsid w:val="49113512"/>
    <w:rsid w:val="493D1DC1"/>
    <w:rsid w:val="497F6C7C"/>
    <w:rsid w:val="498D66E1"/>
    <w:rsid w:val="4A3A17A5"/>
    <w:rsid w:val="4A8F5A52"/>
    <w:rsid w:val="4AB95584"/>
    <w:rsid w:val="4B1608BF"/>
    <w:rsid w:val="4B5F29DE"/>
    <w:rsid w:val="4B667DDC"/>
    <w:rsid w:val="4DB4440C"/>
    <w:rsid w:val="4DCB5226"/>
    <w:rsid w:val="4DD43249"/>
    <w:rsid w:val="4DE42FB8"/>
    <w:rsid w:val="4ECD17AC"/>
    <w:rsid w:val="4EE60F92"/>
    <w:rsid w:val="4F224AB4"/>
    <w:rsid w:val="4F4E6AC1"/>
    <w:rsid w:val="4F755FA8"/>
    <w:rsid w:val="4F795A9B"/>
    <w:rsid w:val="5019269F"/>
    <w:rsid w:val="50510FC4"/>
    <w:rsid w:val="50596176"/>
    <w:rsid w:val="50942DEB"/>
    <w:rsid w:val="518B03C3"/>
    <w:rsid w:val="51A3786D"/>
    <w:rsid w:val="51AA6678"/>
    <w:rsid w:val="5270003A"/>
    <w:rsid w:val="527A2EA1"/>
    <w:rsid w:val="52A15B9E"/>
    <w:rsid w:val="5321782A"/>
    <w:rsid w:val="535D7FA0"/>
    <w:rsid w:val="53E671D5"/>
    <w:rsid w:val="54020AB7"/>
    <w:rsid w:val="542802A6"/>
    <w:rsid w:val="55384597"/>
    <w:rsid w:val="55DD30A5"/>
    <w:rsid w:val="55E8019B"/>
    <w:rsid w:val="55F47CDF"/>
    <w:rsid w:val="55FE3367"/>
    <w:rsid w:val="5698364E"/>
    <w:rsid w:val="56B12D54"/>
    <w:rsid w:val="56D33C8B"/>
    <w:rsid w:val="575734A9"/>
    <w:rsid w:val="578027E8"/>
    <w:rsid w:val="578034BF"/>
    <w:rsid w:val="57BB34F4"/>
    <w:rsid w:val="58953FB0"/>
    <w:rsid w:val="58960033"/>
    <w:rsid w:val="58B84B5C"/>
    <w:rsid w:val="58BC4F6F"/>
    <w:rsid w:val="59054F2C"/>
    <w:rsid w:val="59951D6B"/>
    <w:rsid w:val="59A06816"/>
    <w:rsid w:val="5A21170D"/>
    <w:rsid w:val="5A39574A"/>
    <w:rsid w:val="5A477AE1"/>
    <w:rsid w:val="5A7F563B"/>
    <w:rsid w:val="5B7B6866"/>
    <w:rsid w:val="5C4F1238"/>
    <w:rsid w:val="5CBA0F90"/>
    <w:rsid w:val="5CEF6A7B"/>
    <w:rsid w:val="5D14181F"/>
    <w:rsid w:val="5D4860B3"/>
    <w:rsid w:val="5D8F40A5"/>
    <w:rsid w:val="5D9B541F"/>
    <w:rsid w:val="5E90348C"/>
    <w:rsid w:val="5EF51F91"/>
    <w:rsid w:val="5F717559"/>
    <w:rsid w:val="60660F9B"/>
    <w:rsid w:val="612754C0"/>
    <w:rsid w:val="61974D95"/>
    <w:rsid w:val="62243D0F"/>
    <w:rsid w:val="623D6DCB"/>
    <w:rsid w:val="62C04A88"/>
    <w:rsid w:val="62F4081B"/>
    <w:rsid w:val="648F2D27"/>
    <w:rsid w:val="64994518"/>
    <w:rsid w:val="64C84EFC"/>
    <w:rsid w:val="66303B61"/>
    <w:rsid w:val="66DD1E8F"/>
    <w:rsid w:val="684B6028"/>
    <w:rsid w:val="68AC2EBA"/>
    <w:rsid w:val="691B33DD"/>
    <w:rsid w:val="6A1B2C1F"/>
    <w:rsid w:val="6A696346"/>
    <w:rsid w:val="6AD36AFA"/>
    <w:rsid w:val="6B5F4901"/>
    <w:rsid w:val="6BA624C5"/>
    <w:rsid w:val="6BDF723B"/>
    <w:rsid w:val="6BEB1F0C"/>
    <w:rsid w:val="6C960C4B"/>
    <w:rsid w:val="6C977F72"/>
    <w:rsid w:val="6D2D4F22"/>
    <w:rsid w:val="6D3858EC"/>
    <w:rsid w:val="6D4D393B"/>
    <w:rsid w:val="6E814D2D"/>
    <w:rsid w:val="6F056BEE"/>
    <w:rsid w:val="6F1D0D82"/>
    <w:rsid w:val="6F742582"/>
    <w:rsid w:val="6F9445B8"/>
    <w:rsid w:val="6F9D2ED0"/>
    <w:rsid w:val="6FA0626B"/>
    <w:rsid w:val="70294E19"/>
    <w:rsid w:val="70715A55"/>
    <w:rsid w:val="709D00CA"/>
    <w:rsid w:val="70BD3F8A"/>
    <w:rsid w:val="71475157"/>
    <w:rsid w:val="71506788"/>
    <w:rsid w:val="717F0A74"/>
    <w:rsid w:val="71E37C9B"/>
    <w:rsid w:val="7247057F"/>
    <w:rsid w:val="72861E7D"/>
    <w:rsid w:val="730A422B"/>
    <w:rsid w:val="73177624"/>
    <w:rsid w:val="73192991"/>
    <w:rsid w:val="731A0032"/>
    <w:rsid w:val="739A1B74"/>
    <w:rsid w:val="73B62A45"/>
    <w:rsid w:val="74CE4673"/>
    <w:rsid w:val="74D456CB"/>
    <w:rsid w:val="762D5C1A"/>
    <w:rsid w:val="76A37C65"/>
    <w:rsid w:val="773055AF"/>
    <w:rsid w:val="77411B93"/>
    <w:rsid w:val="77DC70F7"/>
    <w:rsid w:val="78CB60EF"/>
    <w:rsid w:val="79312F28"/>
    <w:rsid w:val="797F0137"/>
    <w:rsid w:val="799D4502"/>
    <w:rsid w:val="7A4075B6"/>
    <w:rsid w:val="7A9041AB"/>
    <w:rsid w:val="7A931025"/>
    <w:rsid w:val="7B3E012F"/>
    <w:rsid w:val="7B8C08E9"/>
    <w:rsid w:val="7B945007"/>
    <w:rsid w:val="7BC761AF"/>
    <w:rsid w:val="7BEF7D0B"/>
    <w:rsid w:val="7C9F459F"/>
    <w:rsid w:val="7CDE5B97"/>
    <w:rsid w:val="7D4E708B"/>
    <w:rsid w:val="7DB34DD2"/>
    <w:rsid w:val="7E026BD0"/>
    <w:rsid w:val="7E290672"/>
    <w:rsid w:val="7E950459"/>
    <w:rsid w:val="7E992E0A"/>
    <w:rsid w:val="7EEF6188"/>
    <w:rsid w:val="7F0E61DD"/>
    <w:rsid w:val="7F5B0CFF"/>
    <w:rsid w:val="7FCE437A"/>
    <w:rsid w:val="7FE76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page number"/>
    <w:basedOn w:val="8"/>
    <w:qFormat/>
    <w:uiPriority w:val="0"/>
  </w:style>
  <w:style w:type="character" w:styleId="11">
    <w:name w:val="Hyperlink"/>
    <w:basedOn w:val="8"/>
    <w:qFormat/>
    <w:uiPriority w:val="0"/>
    <w:rPr>
      <w:color w:val="0000FF"/>
      <w:u w:val="single"/>
    </w:rPr>
  </w:style>
  <w:style w:type="character" w:customStyle="1" w:styleId="12">
    <w:name w:val="批注框文本 字符"/>
    <w:basedOn w:val="8"/>
    <w:link w:val="2"/>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2286</Words>
  <Characters>2469</Characters>
  <Lines>17</Lines>
  <Paragraphs>4</Paragraphs>
  <TotalTime>1</TotalTime>
  <ScaleCrop>false</ScaleCrop>
  <LinksUpToDate>false</LinksUpToDate>
  <CharactersWithSpaces>2517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2021-04-21T05:20:00Z</dcterms:created>
  <dc:creator>Administrator</dc:creator>
  <cp:lastModifiedBy>清清</cp:lastModifiedBy>
  <cp:lastPrinted>2022-04-05T08:24:00Z</cp:lastPrinted>
  <dcterms:modified xsi:type="dcterms:W3CDTF">2022-04-07T06:01:26Z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3EC4C6B070C24DFAA6A2B7E1A3D8F412</vt:lpwstr>
  </property>
</Properties>
</file>