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1032"/>
        </w:tabs>
        <w:bidi w:val="0"/>
        <w:spacing w:before="0" w:after="180" w:line="360" w:lineRule="auto"/>
        <w:ind w:leftChars="0" w:right="0" w:rightChars="0"/>
        <w:jc w:val="both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  <w:t>《四川电影电视学院2022年高职单招考试个人健康承诺书》</w:t>
      </w:r>
    </w:p>
    <w:p>
      <w:pPr>
        <w:spacing w:line="340" w:lineRule="exact"/>
        <w:ind w:firstLine="602" w:firstLineChars="200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</w:p>
    <w:p>
      <w:pPr>
        <w:spacing w:line="3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</w:t>
      </w:r>
      <w:r>
        <w:rPr>
          <w:rFonts w:hint="eastAsia" w:ascii="仿宋" w:hAnsi="仿宋" w:eastAsia="仿宋"/>
          <w:sz w:val="24"/>
          <w:lang w:val="en-US" w:eastAsia="zh-CN"/>
        </w:rPr>
        <w:t>四川电影电视学院</w:t>
      </w:r>
      <w:r>
        <w:rPr>
          <w:rFonts w:hint="eastAsia" w:ascii="仿宋" w:hAnsi="仿宋" w:eastAsia="仿宋"/>
          <w:sz w:val="24"/>
        </w:rPr>
        <w:t>2022年高职单招考试疫情防控相关要求，并作如下承诺：</w:t>
      </w:r>
    </w:p>
    <w:p>
      <w:pPr>
        <w:tabs>
          <w:tab w:val="left" w:pos="312"/>
        </w:tabs>
        <w:spacing w:line="3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遵守考点所在地政府和院校防疫要求，在进入考点时提交</w:t>
      </w:r>
      <w:r>
        <w:rPr>
          <w:rFonts w:hint="eastAsia" w:ascii="仿宋" w:hAnsi="仿宋" w:eastAsia="仿宋"/>
          <w:sz w:val="24"/>
          <w:lang w:val="en-US" w:eastAsia="zh-CN"/>
        </w:rPr>
        <w:t>防疫相关资料</w:t>
      </w:r>
      <w:r>
        <w:rPr>
          <w:rFonts w:hint="eastAsia" w:ascii="仿宋" w:hAnsi="仿宋" w:eastAsia="仿宋"/>
          <w:sz w:val="24"/>
        </w:rPr>
        <w:t>。</w:t>
      </w:r>
    </w:p>
    <w:p>
      <w:pPr>
        <w:tabs>
          <w:tab w:val="left" w:pos="312"/>
        </w:tabs>
        <w:spacing w:line="340" w:lineRule="exact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2.本人没有被诊断为新冠肺炎确诊病例或疑似病例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tabs>
          <w:tab w:val="left" w:pos="312"/>
        </w:tabs>
        <w:spacing w:line="340" w:lineRule="exact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3.本人没有与新冠肺炎确诊病例或疑似病例密切接触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tabs>
          <w:tab w:val="left" w:pos="312"/>
        </w:tabs>
        <w:spacing w:line="340" w:lineRule="exact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4.本人过去14天没有与来自中高风险地区人员有密切接触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tabs>
          <w:tab w:val="left" w:pos="312"/>
        </w:tabs>
        <w:spacing w:line="340" w:lineRule="exact"/>
        <w:ind w:firstLine="480" w:firstLineChars="200"/>
        <w:rPr>
          <w:rFonts w:hint="default" w:ascii="仿宋" w:hAnsi="仿宋" w:eastAsia="仿宋"/>
          <w:sz w:val="24"/>
          <w:lang w:eastAsia="zh-CN"/>
          <w:woUserID w:val="19"/>
        </w:rPr>
      </w:pPr>
      <w:r>
        <w:rPr>
          <w:rFonts w:hint="eastAsia" w:ascii="仿宋" w:hAnsi="仿宋" w:eastAsia="仿宋"/>
          <w:sz w:val="24"/>
        </w:rPr>
        <w:t>5.本人过去14天没有去过中高风险地区</w:t>
      </w:r>
      <w:r>
        <w:rPr>
          <w:rFonts w:hint="eastAsia" w:ascii="仿宋" w:hAnsi="仿宋" w:eastAsia="仿宋"/>
          <w:sz w:val="24"/>
          <w:lang w:eastAsia="zh-CN"/>
        </w:rPr>
        <w:t>。</w:t>
      </w:r>
      <w:r>
        <w:rPr>
          <w:rFonts w:hint="default" w:ascii="仿宋" w:hAnsi="仿宋" w:eastAsia="仿宋"/>
          <w:sz w:val="24"/>
          <w:lang w:eastAsia="zh-CN"/>
          <w:woUserID w:val="19"/>
        </w:rPr>
        <w:t>p</w:t>
      </w:r>
    </w:p>
    <w:p>
      <w:pPr>
        <w:tabs>
          <w:tab w:val="left" w:pos="312"/>
        </w:tabs>
        <w:spacing w:line="340" w:lineRule="exact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6.本人过去14天没有境外返回经历、没有与近期境外回国人员接触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tabs>
          <w:tab w:val="left" w:pos="312"/>
        </w:tabs>
        <w:spacing w:line="340" w:lineRule="exact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7.本人目前没有发热、咳嗽、乏力、胸闷等症状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tabs>
          <w:tab w:val="left" w:pos="312"/>
        </w:tabs>
        <w:spacing w:line="3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8.本人接触的家属、同事、朋友等没有以上相关情况。</w:t>
      </w:r>
    </w:p>
    <w:p>
      <w:pPr>
        <w:tabs>
          <w:tab w:val="left" w:pos="312"/>
        </w:tabs>
        <w:spacing w:line="3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9.参加高职</w:t>
      </w:r>
      <w:r>
        <w:rPr>
          <w:rFonts w:hint="eastAsia" w:ascii="仿宋" w:hAnsi="仿宋" w:eastAsia="仿宋"/>
          <w:sz w:val="24"/>
          <w:lang w:val="en-US" w:eastAsia="zh-CN"/>
        </w:rPr>
        <w:t>单招</w:t>
      </w:r>
      <w:r>
        <w:rPr>
          <w:rFonts w:hint="eastAsia" w:ascii="仿宋" w:hAnsi="仿宋" w:eastAsia="仿宋"/>
          <w:sz w:val="24"/>
        </w:rPr>
        <w:t>考试前48小时内核酸检测结果为阴性。</w:t>
      </w:r>
    </w:p>
    <w:p>
      <w:pPr>
        <w:tabs>
          <w:tab w:val="left" w:pos="312"/>
        </w:tabs>
        <w:spacing w:line="340" w:lineRule="exact"/>
        <w:ind w:firstLine="480" w:firstLineChars="2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10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进入考点时或考试过程中如出现咳嗽、发热等身体不适情况，我愿遵守现场工作人员安排在指定的时间到指定区域参加考试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tabs>
          <w:tab w:val="left" w:pos="312"/>
        </w:tabs>
        <w:spacing w:line="3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11.本人如实在《体温监测登记表》上记录考前14天体温。</w:t>
      </w:r>
    </w:p>
    <w:p>
      <w:pPr>
        <w:tabs>
          <w:tab w:val="left" w:pos="312"/>
        </w:tabs>
        <w:spacing w:line="3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本人对以上提供的健康相关信息的真实性负责，如因信息不实引起疫情传播和扩散，愿承担由此带来的全部法律责任。</w:t>
      </w:r>
    </w:p>
    <w:p>
      <w:pPr>
        <w:spacing w:line="500" w:lineRule="exact"/>
        <w:ind w:left="479" w:leftChars="228"/>
        <w:rPr>
          <w:rFonts w:hint="eastAsia" w:ascii="方正小标宋_GBK" w:hAnsi="仿宋" w:eastAsia="方正小标宋_GBK" w:cs="微软雅黑"/>
          <w:sz w:val="28"/>
          <w:szCs w:val="32"/>
        </w:rPr>
      </w:pPr>
      <w:r>
        <w:rPr>
          <w:rFonts w:hint="eastAsia" w:ascii="仿宋" w:hAnsi="仿宋" w:eastAsia="仿宋"/>
          <w:sz w:val="24"/>
        </w:rPr>
        <w:t>考生</w:t>
      </w:r>
      <w:r>
        <w:rPr>
          <w:rFonts w:hint="default" w:ascii="仿宋" w:hAnsi="仿宋" w:eastAsia="仿宋"/>
          <w:sz w:val="24"/>
          <w:woUserID w:val="32"/>
        </w:rPr>
        <w:t>（</w:t>
      </w:r>
      <w:r>
        <w:rPr>
          <w:rFonts w:hint="eastAsia" w:ascii="仿宋" w:hAnsi="仿宋" w:eastAsia="仿宋"/>
          <w:sz w:val="24"/>
        </w:rPr>
        <w:t>本人签字）</w:t>
      </w:r>
      <w:r>
        <w:rPr>
          <w:rFonts w:ascii="仿宋" w:hAnsi="仿宋" w:eastAsia="仿宋"/>
          <w:sz w:val="24"/>
        </w:rPr>
        <w:t xml:space="preserve">            </w:t>
      </w:r>
      <w:r>
        <w:rPr>
          <w:rFonts w:hint="eastAsia" w:ascii="仿宋" w:hAnsi="仿宋" w:eastAsia="仿宋"/>
          <w:sz w:val="24"/>
        </w:rPr>
        <w:t>电话：</w:t>
      </w:r>
      <w:r>
        <w:rPr>
          <w:rFonts w:hint="default" w:ascii="仿宋" w:hAnsi="仿宋" w:eastAsia="仿宋"/>
          <w:sz w:val="24"/>
          <w:woUserID w:val="21"/>
        </w:rPr>
        <w:t xml:space="preserve">                 </w:t>
      </w:r>
      <w:r>
        <w:rPr>
          <w:rFonts w:hint="default" w:ascii="仿宋" w:hAnsi="仿宋" w:eastAsia="仿宋"/>
          <w:sz w:val="24"/>
          <w:woUserID w:val="34"/>
        </w:rPr>
        <w:t xml:space="preserve">                   2022</w:t>
      </w:r>
      <w:r>
        <w:rPr>
          <w:rFonts w:hint="eastAsia" w:ascii="仿宋" w:hAnsi="仿宋" w:eastAsia="仿宋"/>
          <w:sz w:val="24"/>
        </w:rPr>
        <w:t>年   月    日</w:t>
      </w:r>
      <w:r>
        <w:rPr>
          <w:rFonts w:hint="default" w:ascii="仿宋" w:hAnsi="仿宋" w:eastAsia="仿宋"/>
          <w:sz w:val="24"/>
          <w:woUserID w:val="34"/>
        </w:rPr>
        <w:t xml:space="preserve">   </w:t>
      </w:r>
    </w:p>
    <w:p>
      <w:pPr>
        <w:jc w:val="center"/>
        <w:rPr>
          <w:rFonts w:ascii="方正小标宋_GBK" w:hAnsi="仿宋" w:eastAsia="方正小标宋_GBK" w:cs="微软雅黑"/>
          <w:sz w:val="28"/>
          <w:szCs w:val="32"/>
        </w:rPr>
      </w:pPr>
      <w:r>
        <w:rPr>
          <w:rFonts w:hint="eastAsia" w:ascii="方正小标宋_GBK" w:hAnsi="仿宋" w:eastAsia="方正小标宋_GBK" w:cs="微软雅黑"/>
          <w:sz w:val="28"/>
          <w:szCs w:val="32"/>
        </w:rPr>
        <w:t>体温监测登记表</w:t>
      </w:r>
    </w:p>
    <w:tbl>
      <w:tblPr>
        <w:tblStyle w:val="2"/>
        <w:tblW w:w="81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24"/>
        <w:gridCol w:w="46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体温是否正常</w:t>
            </w:r>
          </w:p>
        </w:tc>
        <w:tc>
          <w:tcPr>
            <w:tcW w:w="4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考试前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天内是否前往过非低风险地区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（如有前往请写出具体前往地点）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3月19日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hint="default" w:ascii="仿宋" w:hAnsi="仿宋" w:eastAsia="仿宋"/>
                <w:sz w:val="24"/>
                <w:woUserID w:val="13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3月20日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hint="default" w:ascii="仿宋" w:hAnsi="仿宋" w:eastAsia="仿宋"/>
                <w:sz w:val="24"/>
                <w:woUserID w:val="13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3月21日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woUserID w:val="13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hint="default" w:ascii="仿宋" w:hAnsi="仿宋" w:eastAsia="仿宋"/>
                <w:sz w:val="24"/>
                <w:woUserID w:val="13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3月22日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hint="default" w:ascii="仿宋" w:hAnsi="仿宋" w:eastAsia="仿宋"/>
                <w:sz w:val="24"/>
                <w:woUserID w:val="13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3月23日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hint="default" w:ascii="仿宋" w:hAnsi="仿宋" w:eastAsia="仿宋"/>
                <w:sz w:val="24"/>
                <w:woUserID w:val="13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3月24日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hint="default" w:ascii="仿宋" w:hAnsi="仿宋" w:eastAsia="仿宋"/>
                <w:sz w:val="24"/>
                <w:woUserID w:val="13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3月25日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hint="default" w:ascii="仿宋" w:hAnsi="仿宋" w:eastAsia="仿宋"/>
                <w:sz w:val="24"/>
                <w:woUserID w:val="13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3月26日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hint="default" w:ascii="仿宋" w:hAnsi="仿宋" w:eastAsia="仿宋"/>
                <w:sz w:val="24"/>
                <w:woUserID w:val="13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3月27日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hint="default" w:ascii="仿宋" w:hAnsi="仿宋" w:eastAsia="仿宋"/>
                <w:sz w:val="24"/>
                <w:woUserID w:val="13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3月28日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hint="default" w:ascii="仿宋" w:hAnsi="仿宋" w:eastAsia="仿宋"/>
                <w:sz w:val="24"/>
                <w:woUserID w:val="13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  <w:r>
              <w:rPr>
                <w:rFonts w:hint="default" w:ascii="仿宋" w:hAnsi="仿宋" w:eastAsia="仿宋"/>
                <w:sz w:val="24"/>
                <w:woUserID w:val="13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3月29日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3月30日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3月31日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4月1日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是□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否□</w:t>
            </w:r>
          </w:p>
        </w:tc>
      </w:tr>
    </w:tbl>
    <w:p>
      <w:pPr>
        <w:jc w:val="both"/>
        <w:rPr>
          <w:rFonts w:hint="default"/>
          <w:strike/>
          <w:dstrike w:val="0"/>
        </w:rPr>
      </w:pPr>
      <w:bookmarkStart w:id="0" w:name="_GoBack"/>
      <w:bookmarkEnd w:id="0"/>
    </w:p>
    <w:sectPr>
      <w:pgSz w:w="11906" w:h="16838"/>
      <w:pgMar w:top="850" w:right="1800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85B8C"/>
    <w:rsid w:val="079B8C6D"/>
    <w:rsid w:val="1BCEA056"/>
    <w:rsid w:val="2ECF3FA4"/>
    <w:rsid w:val="56F75F9B"/>
    <w:rsid w:val="57B39EF5"/>
    <w:rsid w:val="62885B8C"/>
    <w:rsid w:val="67FF6F54"/>
    <w:rsid w:val="6B77CCF3"/>
    <w:rsid w:val="7EEF30DB"/>
    <w:rsid w:val="7FEEC089"/>
    <w:rsid w:val="87EDBF3F"/>
    <w:rsid w:val="BBBFCC72"/>
    <w:rsid w:val="C3BE277E"/>
    <w:rsid w:val="CFFF3DC7"/>
    <w:rsid w:val="D7BFB4F8"/>
    <w:rsid w:val="EFAEFB46"/>
    <w:rsid w:val="FFD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656</Words>
  <Characters>697</Characters>
  <Lines>0</Lines>
  <Paragraphs>0</Paragraphs>
  <TotalTime>1</TotalTime>
  <ScaleCrop>false</ScaleCrop>
  <LinksUpToDate>false</LinksUpToDate>
  <CharactersWithSpaces>843</CharactersWithSpaces>
  <Application>WPS Office WWO_wpscloud_20220324194246-675c1cc0f2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2022-03-28T18:46:00Z</dcterms:created>
  <dc:creator>川影招就处傅赟</dc:creator>
  <cp:lastModifiedBy>川影招就处傅赟</cp:lastModifiedBy>
  <dcterms:modified xsi:type="dcterms:W3CDTF">2022-03-31T18:45:40Z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BB55AE133D18484CB3EB81680449D2E8</vt:lpwstr>
  </property>
</Properties>
</file>