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附件：</w:t>
      </w:r>
    </w:p>
    <w:p>
      <w:pPr>
        <w:ind w:firstLine="150" w:firstLineChars="50"/>
        <w:jc w:val="center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 w:cs="微软雅黑"/>
          <w:sz w:val="30"/>
          <w:szCs w:val="30"/>
        </w:rPr>
        <w:t>体温自我监测表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考前1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5月8日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考前1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月5日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29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月2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月2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月2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4月25日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</w:p>
        </w:tc>
      </w:tr>
    </w:tbl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本人已知晓并理解、遵守新冠肺炎疫情防控相关管理规定，并做如下声明：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本人在考前1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</w:rPr>
        <w:t>天内如实填写“体温自我监测表”，体温和个人健康情况均正常。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本人保证以上声明信息真实、准确、完整，并知悉我将承担瞒报的法律后果及责任。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spacing w:line="360" w:lineRule="auto"/>
        <w:ind w:left="2940" w:leftChars="1400" w:firstLine="840" w:firstLineChars="3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  系  电 话：</w:t>
      </w:r>
    </w:p>
    <w:p>
      <w:pPr>
        <w:spacing w:line="360" w:lineRule="auto"/>
        <w:ind w:left="2940" w:leftChars="1400" w:firstLine="840" w:firstLineChars="35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来  自（地方）：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2143D"/>
    <w:multiLevelType w:val="multilevel"/>
    <w:tmpl w:val="5F52143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YTQwOGNiYjZhNDBiMGI3MWFjNWMwMzQ4NmNhNDEifQ=="/>
  </w:docVars>
  <w:rsids>
    <w:rsidRoot w:val="6EA51466"/>
    <w:rsid w:val="17665556"/>
    <w:rsid w:val="57CA48B8"/>
    <w:rsid w:val="6306555D"/>
    <w:rsid w:val="6EA5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333</Characters>
  <Lines>0</Lines>
  <Paragraphs>0</Paragraphs>
  <TotalTime>0</TotalTime>
  <ScaleCrop>false</ScaleCrop>
  <LinksUpToDate>false</LinksUpToDate>
  <CharactersWithSpaces>362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2022-04-02T01:30:00Z</dcterms:created>
  <dc:creator>weiwei</dc:creator>
  <cp:lastModifiedBy>Administrator</cp:lastModifiedBy>
  <dcterms:modified xsi:type="dcterms:W3CDTF">2022-04-27T01:35:55Z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CF35C4B561964F0197D77C879480C0FE</vt:lpwstr>
  </property>
</Properties>
</file>