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Theme="majorEastAsia" w:hAnsiTheme="majorEastAsia" w:eastAsiaTheme="majorEastAsia"/>
          <w:b/>
          <w:sz w:val="36"/>
          <w:szCs w:val="36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36"/>
          <w:szCs w:val="36"/>
        </w:rPr>
        <w:t>附件1</w:t>
      </w:r>
    </w:p>
    <w:p>
      <w:pPr>
        <w:spacing w:line="560" w:lineRule="exact"/>
        <w:jc w:val="center"/>
        <w:rPr>
          <w:rFonts w:asciiTheme="majorEastAsia" w:hAnsiTheme="majorEastAsia" w:eastAsiaTheme="majorEastAsia" w:cs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</w:rPr>
        <w:t>武昌工学院2022年普通专升本补录</w:t>
      </w:r>
    </w:p>
    <w:p>
      <w:pPr>
        <w:spacing w:line="560" w:lineRule="exact"/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</w:rPr>
        <w:t>招生专业对高职（专科）专业的报考范围要求</w:t>
      </w:r>
    </w:p>
    <w:tbl>
      <w:tblPr>
        <w:tblStyle w:val="6"/>
        <w:tblW w:w="475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9"/>
        <w:gridCol w:w="5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9" w:hRule="atLeast"/>
        </w:trPr>
        <w:tc>
          <w:tcPr>
            <w:tcW w:w="1944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本科招生专业</w:t>
            </w:r>
          </w:p>
        </w:tc>
        <w:tc>
          <w:tcPr>
            <w:tcW w:w="3056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招生专业对高职（专科）专业报考范围要求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944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电气工程及其自动化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机器人工程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机械设计制造及其自动化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教育类所有专业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语言类相近专业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公共服务类相近专业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3056" w:type="pct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财经商贸大类相近专业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3056" w:type="pct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审计学</w:t>
            </w:r>
          </w:p>
        </w:tc>
        <w:tc>
          <w:tcPr>
            <w:tcW w:w="3056" w:type="pct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文理兼收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工商管理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文理兼收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文理兼收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投资学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文理兼收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环境设计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艺术设计类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视觉传达设计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艺术设计类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物联网工程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土木工程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944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工程管理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文理兼收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44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工程造价</w:t>
            </w:r>
          </w:p>
        </w:tc>
        <w:tc>
          <w:tcPr>
            <w:tcW w:w="3056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理工类相近专业</w:t>
            </w:r>
          </w:p>
        </w:tc>
      </w:tr>
    </w:tbl>
    <w:p>
      <w:pPr>
        <w:widowControl/>
        <w:spacing w:line="560" w:lineRule="exact"/>
        <w:jc w:val="left"/>
        <w:rPr>
          <w:rFonts w:asciiTheme="majorEastAsia" w:hAnsiTheme="majorEastAsia" w:eastAsiaTheme="majorEastAsia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1400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xYTNiZDliOWU2ZGUwMTJiMjk4ZDk1MzZiOGU2MGIifQ=="/>
  </w:docVars>
  <w:rsids>
    <w:rsidRoot w:val="09F40B27"/>
    <w:rsid w:val="00007DE1"/>
    <w:rsid w:val="000104AB"/>
    <w:rsid w:val="0002787A"/>
    <w:rsid w:val="00030C03"/>
    <w:rsid w:val="0003558E"/>
    <w:rsid w:val="00037B9F"/>
    <w:rsid w:val="00045E8A"/>
    <w:rsid w:val="00052CFA"/>
    <w:rsid w:val="00066215"/>
    <w:rsid w:val="00070056"/>
    <w:rsid w:val="000A6AD0"/>
    <w:rsid w:val="000B2441"/>
    <w:rsid w:val="000E242E"/>
    <w:rsid w:val="00121A76"/>
    <w:rsid w:val="00146FAD"/>
    <w:rsid w:val="00164AF1"/>
    <w:rsid w:val="001C6CC0"/>
    <w:rsid w:val="002D48CE"/>
    <w:rsid w:val="002D5F3B"/>
    <w:rsid w:val="0031548D"/>
    <w:rsid w:val="003676C8"/>
    <w:rsid w:val="00375558"/>
    <w:rsid w:val="00387600"/>
    <w:rsid w:val="003E2C08"/>
    <w:rsid w:val="004013C7"/>
    <w:rsid w:val="00416202"/>
    <w:rsid w:val="00422C85"/>
    <w:rsid w:val="00456488"/>
    <w:rsid w:val="00466A1D"/>
    <w:rsid w:val="004C7791"/>
    <w:rsid w:val="004F2194"/>
    <w:rsid w:val="005228D0"/>
    <w:rsid w:val="00570805"/>
    <w:rsid w:val="00581648"/>
    <w:rsid w:val="005820AE"/>
    <w:rsid w:val="00666449"/>
    <w:rsid w:val="00674AE6"/>
    <w:rsid w:val="006812D3"/>
    <w:rsid w:val="006B2EC6"/>
    <w:rsid w:val="006D7C65"/>
    <w:rsid w:val="0070337A"/>
    <w:rsid w:val="00706520"/>
    <w:rsid w:val="0075161B"/>
    <w:rsid w:val="007A42A6"/>
    <w:rsid w:val="007B3DEC"/>
    <w:rsid w:val="007D50C9"/>
    <w:rsid w:val="00851423"/>
    <w:rsid w:val="0085491C"/>
    <w:rsid w:val="008573A5"/>
    <w:rsid w:val="008B2D99"/>
    <w:rsid w:val="00900269"/>
    <w:rsid w:val="00913596"/>
    <w:rsid w:val="00914D2F"/>
    <w:rsid w:val="00946E8F"/>
    <w:rsid w:val="009A2DC9"/>
    <w:rsid w:val="00A34027"/>
    <w:rsid w:val="00A41040"/>
    <w:rsid w:val="00A70B81"/>
    <w:rsid w:val="00A931DC"/>
    <w:rsid w:val="00B658A4"/>
    <w:rsid w:val="00B67316"/>
    <w:rsid w:val="00BB15BD"/>
    <w:rsid w:val="00BF0AFA"/>
    <w:rsid w:val="00C61724"/>
    <w:rsid w:val="00C877FD"/>
    <w:rsid w:val="00CC1115"/>
    <w:rsid w:val="00CD1F5B"/>
    <w:rsid w:val="00D35AE0"/>
    <w:rsid w:val="00D65D82"/>
    <w:rsid w:val="00D84A00"/>
    <w:rsid w:val="00D96535"/>
    <w:rsid w:val="00DB0626"/>
    <w:rsid w:val="00DB5EC2"/>
    <w:rsid w:val="00E0740C"/>
    <w:rsid w:val="00E301A5"/>
    <w:rsid w:val="00E467B4"/>
    <w:rsid w:val="00E73613"/>
    <w:rsid w:val="00E737FD"/>
    <w:rsid w:val="00E824AD"/>
    <w:rsid w:val="00EA146C"/>
    <w:rsid w:val="00EE6D3C"/>
    <w:rsid w:val="00F15553"/>
    <w:rsid w:val="00F44CDD"/>
    <w:rsid w:val="03667C72"/>
    <w:rsid w:val="09F40B27"/>
    <w:rsid w:val="0A981059"/>
    <w:rsid w:val="0AB05BF3"/>
    <w:rsid w:val="0D764741"/>
    <w:rsid w:val="13390FED"/>
    <w:rsid w:val="13FF0DA5"/>
    <w:rsid w:val="149E3331"/>
    <w:rsid w:val="14CF720D"/>
    <w:rsid w:val="28DA5590"/>
    <w:rsid w:val="36482DA4"/>
    <w:rsid w:val="3C8804B8"/>
    <w:rsid w:val="3E0166B6"/>
    <w:rsid w:val="46AA34C6"/>
    <w:rsid w:val="48443CDD"/>
    <w:rsid w:val="49382AE4"/>
    <w:rsid w:val="4D5A50BE"/>
    <w:rsid w:val="4E1223AA"/>
    <w:rsid w:val="50704D16"/>
    <w:rsid w:val="52DD0A5E"/>
    <w:rsid w:val="53034396"/>
    <w:rsid w:val="54756477"/>
    <w:rsid w:val="566C02E3"/>
    <w:rsid w:val="603C3C36"/>
    <w:rsid w:val="65E555B1"/>
    <w:rsid w:val="6E6E02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qFormat/>
    <w:uiPriority w:val="0"/>
    <w:rPr>
      <w:sz w:val="18"/>
      <w:szCs w:val="18"/>
    </w:rPr>
  </w:style>
  <w:style w:type="paragraph" w:styleId="3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qFormat/>
    <w:uiPriority w:val="0"/>
    <w:rPr>
      <w:color w:val="333333"/>
      <w:u w:val="none"/>
    </w:rPr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等线" w:hAnsi="等线" w:eastAsia="等线" w:cs="等线"/>
      <w:szCs w:val="21"/>
    </w:rPr>
  </w:style>
  <w:style w:type="character" w:customStyle="1" w:styleId="12">
    <w:name w:val="icon_list"/>
    <w:basedOn w:val="7"/>
    <w:qFormat/>
    <w:uiPriority w:val="0"/>
  </w:style>
  <w:style w:type="character" w:customStyle="1" w:styleId="13">
    <w:name w:val="icon_list1"/>
    <w:basedOn w:val="7"/>
    <w:qFormat/>
    <w:uiPriority w:val="0"/>
  </w:style>
  <w:style w:type="character" w:customStyle="1" w:styleId="14">
    <w:name w:val="txt"/>
    <w:basedOn w:val="7"/>
    <w:qFormat/>
    <w:uiPriority w:val="0"/>
    <w:rPr>
      <w:shd w:val="clear" w:color="auto" w:fill="FFFFFF"/>
    </w:rPr>
  </w:style>
  <w:style w:type="character" w:customStyle="1" w:styleId="15">
    <w:name w:val="line"/>
    <w:basedOn w:val="7"/>
    <w:qFormat/>
    <w:uiPriority w:val="0"/>
    <w:rPr>
      <w:shd w:val="clear" w:color="auto" w:fill="E6E6E6"/>
    </w:rPr>
  </w:style>
  <w:style w:type="character" w:customStyle="1" w:styleId="16">
    <w:name w:val="批注框文本 Char"/>
    <w:basedOn w:val="7"/>
    <w:link w:val="2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7">
    <w:name w:val="页脚 Char"/>
    <w:basedOn w:val="7"/>
    <w:link w:val="3"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300</Words>
  <Characters>303</Characters>
  <Lines>2</Lines>
  <Paragraphs>1</Paragraphs>
  <TotalTime>3</TotalTime>
  <ScaleCrop>false</ScaleCrop>
  <LinksUpToDate>false</LinksUpToDate>
  <CharactersWithSpaces>303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2022-08-03T03:29:00Z</dcterms:created>
  <dc:creator>会飞的蜗牛</dc:creator>
  <cp:lastModifiedBy>Administrator</cp:lastModifiedBy>
  <cp:lastPrinted>2022-08-05T02:26:00Z</cp:lastPrinted>
  <dcterms:modified xsi:type="dcterms:W3CDTF">2022-08-08T06:27:16Z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2CA33BAD53654BD786F5EDE5F38AEC9B</vt:lpwstr>
  </property>
</Properties>
</file>