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5973" w14:textId="1FFFFDB4" w:rsidR="00570FD0" w:rsidRDefault="00702A0C" w:rsidP="00570FD0">
      <w:pPr>
        <w:tabs>
          <w:tab w:val="left" w:pos="720"/>
        </w:tabs>
        <w:spacing w:beforeLines="50" w:before="156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观看</w:t>
      </w:r>
      <w:r w:rsidR="00570FD0">
        <w:rPr>
          <w:rFonts w:ascii="仿宋_GB2312" w:eastAsia="仿宋_GB2312" w:hAnsi="仿宋_GB2312" w:cs="仿宋_GB2312" w:hint="eastAsia"/>
          <w:b/>
          <w:sz w:val="28"/>
          <w:szCs w:val="28"/>
        </w:rPr>
        <w:t>直播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具体</w:t>
      </w:r>
      <w:r w:rsidR="00597A9A">
        <w:rPr>
          <w:rFonts w:ascii="仿宋_GB2312" w:eastAsia="仿宋_GB2312" w:hAnsi="仿宋_GB2312" w:cs="仿宋_GB2312" w:hint="eastAsia"/>
          <w:b/>
          <w:sz w:val="28"/>
          <w:szCs w:val="28"/>
        </w:rPr>
        <w:t>使用方法</w:t>
      </w:r>
    </w:p>
    <w:p w14:paraId="525CE3A5" w14:textId="030FAA81" w:rsidR="00CB1606" w:rsidRDefault="00CB1606" w:rsidP="00570FD0">
      <w:pPr>
        <w:tabs>
          <w:tab w:val="left" w:pos="720"/>
        </w:tabs>
        <w:spacing w:beforeLines="50" w:before="156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通过P</w:t>
      </w:r>
      <w:r>
        <w:rPr>
          <w:rFonts w:ascii="仿宋_GB2312" w:eastAsia="仿宋_GB2312" w:hAnsi="仿宋_GB2312" w:cs="仿宋_GB2312"/>
          <w:b/>
          <w:sz w:val="28"/>
          <w:szCs w:val="28"/>
        </w:rPr>
        <w:t>C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端</w:t>
      </w:r>
      <w:r>
        <w:rPr>
          <w:rFonts w:ascii="仿宋_GB2312" w:eastAsia="仿宋_GB2312" w:hAnsi="仿宋_GB2312" w:cs="仿宋_GB2312"/>
          <w:b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学习通</w:t>
      </w:r>
      <w:r w:rsidR="00902E78">
        <w:rPr>
          <w:rFonts w:ascii="仿宋_GB2312" w:eastAsia="仿宋_GB2312" w:hAnsi="仿宋_GB2312" w:cs="仿宋_GB2312" w:hint="eastAsia"/>
          <w:b/>
          <w:sz w:val="28"/>
          <w:szCs w:val="28"/>
        </w:rPr>
        <w:t>AP</w:t>
      </w:r>
      <w:r w:rsidR="00902E78">
        <w:rPr>
          <w:rFonts w:ascii="仿宋_GB2312" w:eastAsia="仿宋_GB2312" w:hAnsi="仿宋_GB2312" w:cs="仿宋_GB2312"/>
          <w:b/>
          <w:sz w:val="28"/>
          <w:szCs w:val="28"/>
        </w:rPr>
        <w:t>P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登录观看直播课程</w:t>
      </w:r>
    </w:p>
    <w:p w14:paraId="1DE44D64" w14:textId="777CA508" w:rsidR="00A143E2" w:rsidRDefault="00597A9A" w:rsidP="00570FD0">
      <w:pPr>
        <w:tabs>
          <w:tab w:val="left" w:pos="720"/>
        </w:tabs>
        <w:spacing w:beforeLines="50" w:before="156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大概流程：</w:t>
      </w:r>
      <w:r w:rsidR="00A143E2">
        <w:rPr>
          <w:rFonts w:ascii="仿宋_GB2312" w:eastAsia="仿宋_GB2312" w:hAnsi="仿宋_GB2312" w:cs="仿宋_GB2312" w:hint="eastAsia"/>
          <w:b/>
          <w:sz w:val="28"/>
          <w:szCs w:val="28"/>
        </w:rPr>
        <w:t>登录-&gt;进入“课程”-&gt;点击“章节”-&gt;观看直播</w:t>
      </w:r>
    </w:p>
    <w:p w14:paraId="51407194" w14:textId="1DBC8C23" w:rsidR="00902E78" w:rsidRDefault="00902E78" w:rsidP="00570FD0">
      <w:pPr>
        <w:tabs>
          <w:tab w:val="left" w:pos="720"/>
        </w:tabs>
        <w:spacing w:beforeLines="50" w:before="156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一、P</w:t>
      </w:r>
      <w:r>
        <w:rPr>
          <w:rFonts w:ascii="仿宋_GB2312" w:eastAsia="仿宋_GB2312" w:hAnsi="仿宋_GB2312" w:cs="仿宋_GB2312"/>
          <w:b/>
          <w:sz w:val="28"/>
          <w:szCs w:val="28"/>
        </w:rPr>
        <w:t>C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端观看直播</w:t>
      </w:r>
      <w:r w:rsidR="00A143E2">
        <w:rPr>
          <w:rFonts w:ascii="仿宋_GB2312" w:eastAsia="仿宋_GB2312" w:hAnsi="仿宋_GB2312" w:cs="仿宋_GB2312" w:hint="eastAsia"/>
          <w:b/>
          <w:sz w:val="28"/>
          <w:szCs w:val="28"/>
        </w:rPr>
        <w:t>具体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使用方法如下：</w:t>
      </w:r>
    </w:p>
    <w:p w14:paraId="4A480383" w14:textId="77777777" w:rsidR="00A143E2" w:rsidRDefault="00A143E2" w:rsidP="00570FD0">
      <w:pPr>
        <w:tabs>
          <w:tab w:val="left" w:pos="720"/>
        </w:tabs>
        <w:spacing w:beforeLines="50" w:before="156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1、登录</w:t>
      </w:r>
    </w:p>
    <w:p w14:paraId="32274843" w14:textId="1903DCA0" w:rsidR="00902E78" w:rsidRPr="00B00750" w:rsidRDefault="00902E78" w:rsidP="00570FD0">
      <w:pPr>
        <w:tabs>
          <w:tab w:val="left" w:pos="720"/>
        </w:tabs>
        <w:spacing w:beforeLines="50" w:before="156"/>
        <w:jc w:val="left"/>
        <w:rPr>
          <w:rFonts w:ascii="仿宋_GB2312" w:eastAsia="仿宋_GB2312" w:hAnsi="仿宋_GB2312" w:cs="仿宋_GB2312"/>
          <w:bCs/>
          <w:color w:val="FF0000"/>
          <w:sz w:val="24"/>
        </w:rPr>
      </w:pPr>
      <w:r w:rsidRPr="006633A2">
        <w:rPr>
          <w:rFonts w:ascii="仿宋_GB2312" w:eastAsia="仿宋_GB2312" w:hAnsi="仿宋_GB2312" w:cs="仿宋_GB2312" w:hint="eastAsia"/>
          <w:b/>
          <w:sz w:val="24"/>
        </w:rPr>
        <w:t>网址</w:t>
      </w:r>
      <w:r w:rsidR="006633A2" w:rsidRPr="006633A2">
        <w:rPr>
          <w:rFonts w:ascii="仿宋_GB2312" w:eastAsia="仿宋_GB2312" w:hAnsi="仿宋_GB2312" w:cs="仿宋_GB2312" w:hint="eastAsia"/>
          <w:b/>
          <w:sz w:val="24"/>
        </w:rPr>
        <w:t>：</w:t>
      </w:r>
      <w:r w:rsidR="00B00750" w:rsidRPr="00B00750">
        <w:rPr>
          <w:rFonts w:ascii="仿宋_GB2312" w:eastAsia="仿宋_GB2312" w:hAnsi="仿宋_GB2312" w:cs="仿宋_GB2312" w:hint="eastAsia"/>
          <w:bCs/>
          <w:color w:val="FF0000"/>
          <w:sz w:val="28"/>
          <w:szCs w:val="28"/>
        </w:rPr>
        <w:t>http://jjynjau.fanya.chaoxing.com</w:t>
      </w:r>
    </w:p>
    <w:p w14:paraId="26D86AAD" w14:textId="14F6F7AD" w:rsidR="00902E78" w:rsidRDefault="00902E78" w:rsidP="00570FD0">
      <w:pPr>
        <w:tabs>
          <w:tab w:val="left" w:pos="720"/>
        </w:tabs>
        <w:spacing w:beforeLines="50" w:before="156"/>
        <w:jc w:val="left"/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账号：</w:t>
      </w:r>
      <w:r w:rsidR="00B00750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准考证号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color w:val="FF0000"/>
          <w:sz w:val="28"/>
          <w:szCs w:val="28"/>
        </w:rPr>
        <w:t xml:space="preserve">  </w:t>
      </w:r>
      <w:r w:rsidR="00B00750" w:rsidRPr="00B00750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初始</w:t>
      </w:r>
      <w:r w:rsidRPr="00902E78">
        <w:rPr>
          <w:rFonts w:ascii="仿宋_GB2312" w:eastAsia="仿宋_GB2312" w:hAnsi="仿宋_GB2312" w:cs="仿宋_GB2312" w:hint="eastAsia"/>
          <w:b/>
          <w:color w:val="353535"/>
          <w:sz w:val="28"/>
          <w:szCs w:val="28"/>
        </w:rPr>
        <w:t>密码：</w:t>
      </w:r>
      <w:proofErr w:type="spellStart"/>
      <w:r w:rsidR="00D945DB" w:rsidRPr="00D945DB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zk</w:t>
      </w:r>
      <w:proofErr w:type="spellEnd"/>
      <w:r w:rsidR="00D945DB" w:rsidRPr="00D945DB">
        <w:rPr>
          <w:rFonts w:ascii="仿宋_GB2312" w:eastAsia="仿宋_GB2312" w:hAnsi="仿宋_GB2312" w:cs="仿宋_GB2312"/>
          <w:color w:val="FF0000"/>
          <w:sz w:val="28"/>
          <w:szCs w:val="28"/>
        </w:rPr>
        <w:t>+</w:t>
      </w:r>
      <w:r w:rsidR="00D945DB" w:rsidRPr="00D945DB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手机号后6位</w:t>
      </w:r>
    </w:p>
    <w:p w14:paraId="545C9239" w14:textId="7369D111" w:rsidR="00902E78" w:rsidRDefault="00B00750" w:rsidP="00570FD0">
      <w:pPr>
        <w:tabs>
          <w:tab w:val="left" w:pos="720"/>
        </w:tabs>
        <w:spacing w:beforeLines="50" w:before="156"/>
        <w:jc w:val="left"/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noProof/>
        </w:rPr>
        <w:drawing>
          <wp:inline distT="0" distB="0" distL="114300" distR="114300" wp14:anchorId="7F612885" wp14:editId="4D5C7FBC">
            <wp:extent cx="5268595" cy="3013710"/>
            <wp:effectExtent l="0" t="0" r="190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55699" w14:textId="50DACD5A" w:rsidR="00A143E2" w:rsidRDefault="00B00750" w:rsidP="00A143E2">
      <w:pPr>
        <w:widowControl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1、</w:t>
      </w:r>
      <w:r w:rsidR="00A143E2">
        <w:rPr>
          <w:rFonts w:ascii="仿宋_GB2312" w:eastAsia="仿宋_GB2312" w:hAnsi="仿宋_GB2312" w:cs="仿宋_GB2312"/>
          <w:b/>
          <w:sz w:val="28"/>
          <w:szCs w:val="28"/>
        </w:rPr>
        <w:br w:type="page"/>
      </w:r>
    </w:p>
    <w:p w14:paraId="62BC2585" w14:textId="10D69AC7" w:rsidR="00A143E2" w:rsidRDefault="00A143E2" w:rsidP="00A143E2">
      <w:pPr>
        <w:widowControl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2、点击第</w:t>
      </w:r>
      <w:r w:rsidRPr="005F2AFF">
        <w:rPr>
          <w:rFonts w:ascii="仿宋_GB2312" w:eastAsia="仿宋_GB2312" w:hAnsi="仿宋_GB2312" w:cs="仿宋_GB2312" w:hint="eastAsia"/>
          <w:b/>
          <w:color w:val="C0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个课程模块</w:t>
      </w:r>
    </w:p>
    <w:p w14:paraId="0B049F45" w14:textId="7DC81A75" w:rsidR="00A143E2" w:rsidRDefault="00F216A9" w:rsidP="00A143E2">
      <w:pPr>
        <w:widowControl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noProof/>
        </w:rPr>
        <w:drawing>
          <wp:inline distT="0" distB="0" distL="0" distR="0" wp14:anchorId="1EC7E042" wp14:editId="5B1CDFF1">
            <wp:extent cx="5274310" cy="3123565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F4C10" w14:textId="13FC7406" w:rsidR="00A143E2" w:rsidRDefault="00A143E2" w:rsidP="00A143E2">
      <w:pPr>
        <w:widowControl/>
        <w:rPr>
          <w:rFonts w:ascii="仿宋_GB2312" w:eastAsia="仿宋_GB2312" w:hAnsi="仿宋_GB2312" w:cs="仿宋_GB2312"/>
          <w:b/>
          <w:sz w:val="28"/>
          <w:szCs w:val="28"/>
        </w:rPr>
      </w:pPr>
    </w:p>
    <w:p w14:paraId="56FBD8B4" w14:textId="53E2F5F7" w:rsidR="00A143E2" w:rsidRDefault="00A143E2" w:rsidP="00A143E2">
      <w:pPr>
        <w:widowControl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3、点击章节，观看直播</w:t>
      </w:r>
    </w:p>
    <w:p w14:paraId="626127CE" w14:textId="2A932E32" w:rsidR="00A143E2" w:rsidRDefault="00323ED6" w:rsidP="00A143E2">
      <w:pPr>
        <w:widowControl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noProof/>
        </w:rPr>
        <w:drawing>
          <wp:inline distT="0" distB="0" distL="0" distR="0" wp14:anchorId="1C6F4529" wp14:editId="73BCE984">
            <wp:extent cx="5274310" cy="31857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B00750">
        <w:rPr>
          <w:noProof/>
        </w:rPr>
        <w:t xml:space="preserve"> </w:t>
      </w:r>
    </w:p>
    <w:p w14:paraId="21E43AC6" w14:textId="0067D079" w:rsidR="00902E78" w:rsidRDefault="00902E78" w:rsidP="00570FD0">
      <w:pPr>
        <w:tabs>
          <w:tab w:val="left" w:pos="720"/>
        </w:tabs>
        <w:spacing w:beforeLines="50" w:before="156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 w:rsidRPr="00902E78">
        <w:rPr>
          <w:rFonts w:ascii="仿宋_GB2312" w:eastAsia="仿宋_GB2312" w:hAnsi="仿宋_GB2312" w:cs="仿宋_GB2312" w:hint="eastAsia"/>
          <w:b/>
          <w:sz w:val="28"/>
          <w:szCs w:val="28"/>
        </w:rPr>
        <w:t>二、学习通观看直播使用方法如下：</w:t>
      </w:r>
    </w:p>
    <w:p w14:paraId="30560818" w14:textId="045C56A5" w:rsidR="00B00750" w:rsidRDefault="00B00750" w:rsidP="00597A9A">
      <w:pPr>
        <w:tabs>
          <w:tab w:val="left" w:pos="720"/>
        </w:tabs>
        <w:spacing w:beforeLines="50" w:before="156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1、手机应用商店下载“学习通”APP</w:t>
      </w:r>
    </w:p>
    <w:p w14:paraId="69FC6B2B" w14:textId="63391BCB" w:rsidR="00597A9A" w:rsidRDefault="00597A9A" w:rsidP="00597A9A">
      <w:pPr>
        <w:tabs>
          <w:tab w:val="left" w:pos="720"/>
        </w:tabs>
        <w:spacing w:beforeLines="50" w:before="156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1、</w:t>
      </w:r>
      <w:r w:rsidR="00702A0C">
        <w:rPr>
          <w:rFonts w:ascii="仿宋_GB2312" w:eastAsia="仿宋_GB2312" w:hAnsi="仿宋_GB2312" w:cs="仿宋_GB2312" w:hint="eastAsia"/>
          <w:b/>
          <w:sz w:val="28"/>
          <w:szCs w:val="28"/>
        </w:rPr>
        <w:t>学习通</w:t>
      </w:r>
      <w:r w:rsidR="002243AC">
        <w:rPr>
          <w:rFonts w:ascii="仿宋_GB2312" w:eastAsia="仿宋_GB2312" w:hAnsi="仿宋_GB2312" w:cs="仿宋_GB2312" w:hint="eastAsia"/>
          <w:b/>
          <w:sz w:val="28"/>
          <w:szCs w:val="28"/>
        </w:rPr>
        <w:t>APP</w:t>
      </w:r>
      <w:r w:rsidR="002243AC">
        <w:rPr>
          <w:rFonts w:ascii="仿宋_GB2312" w:eastAsia="仿宋_GB2312" w:hAnsi="仿宋_GB2312" w:cs="仿宋_GB2312"/>
          <w:b/>
          <w:sz w:val="28"/>
          <w:szCs w:val="28"/>
        </w:rPr>
        <w:t>登录</w:t>
      </w:r>
    </w:p>
    <w:p w14:paraId="58781051" w14:textId="261B9B86" w:rsidR="00B00750" w:rsidRPr="00CA1B7C" w:rsidRDefault="00B00750" w:rsidP="00B00750">
      <w:pPr>
        <w:ind w:firstLine="480"/>
        <w:rPr>
          <w:rFonts w:ascii="仿宋_GB2312" w:eastAsia="仿宋_GB2312" w:hAnsi="仿宋_GB2312" w:cs="仿宋_GB2312"/>
          <w:b/>
          <w:sz w:val="28"/>
          <w:szCs w:val="28"/>
        </w:rPr>
      </w:pPr>
      <w:r w:rsidRPr="00CA1B7C">
        <w:rPr>
          <w:rFonts w:ascii="仿宋_GB2312" w:eastAsia="仿宋_GB2312" w:hAnsi="仿宋_GB2312" w:cs="仿宋_GB2312" w:hint="eastAsia"/>
          <w:b/>
          <w:sz w:val="28"/>
          <w:szCs w:val="28"/>
        </w:rPr>
        <w:t>点击我——请先登录——选择其它方式登录——机构登录，输入单位、学号、密码后点击登录</w:t>
      </w:r>
    </w:p>
    <w:p w14:paraId="1116CACC" w14:textId="77777777" w:rsidR="00B00750" w:rsidRPr="00CA1B7C" w:rsidRDefault="00B00750" w:rsidP="00B00750">
      <w:pPr>
        <w:ind w:left="480"/>
        <w:rPr>
          <w:rFonts w:ascii="仿宋_GB2312" w:eastAsia="仿宋_GB2312" w:hAnsi="仿宋_GB2312" w:cs="仿宋_GB2312"/>
          <w:b/>
          <w:sz w:val="28"/>
          <w:szCs w:val="28"/>
        </w:rPr>
      </w:pPr>
      <w:r w:rsidRPr="00CA1B7C">
        <w:rPr>
          <w:rFonts w:ascii="仿宋_GB2312" w:eastAsia="仿宋_GB2312" w:hAnsi="仿宋_GB2312" w:cs="仿宋_GB2312" w:hint="eastAsia"/>
          <w:b/>
          <w:sz w:val="28"/>
          <w:szCs w:val="28"/>
        </w:rPr>
        <w:sym w:font="Wingdings" w:char="F075"/>
      </w:r>
      <w:r w:rsidRPr="00CA1B7C">
        <w:rPr>
          <w:rFonts w:ascii="仿宋_GB2312" w:eastAsia="仿宋_GB2312" w:hAnsi="仿宋_GB2312" w:cs="仿宋_GB2312" w:hint="eastAsia"/>
          <w:b/>
          <w:sz w:val="28"/>
          <w:szCs w:val="28"/>
        </w:rPr>
        <w:t>注意：</w:t>
      </w:r>
    </w:p>
    <w:p w14:paraId="6AA95C71" w14:textId="4E606018" w:rsidR="00BE4DF0" w:rsidRDefault="00B00750" w:rsidP="00B00750">
      <w:pPr>
        <w:ind w:left="480"/>
        <w:rPr>
          <w:rFonts w:ascii="仿宋_GB2312" w:eastAsia="仿宋_GB2312" w:hAnsi="仿宋_GB2312" w:cs="仿宋_GB2312"/>
          <w:b/>
          <w:sz w:val="28"/>
          <w:szCs w:val="28"/>
        </w:rPr>
      </w:pPr>
      <w:r w:rsidRPr="00CA1B7C">
        <w:rPr>
          <w:rFonts w:ascii="仿宋_GB2312" w:eastAsia="仿宋_GB2312" w:hAnsi="仿宋_GB2312" w:cs="仿宋_GB2312" w:hint="eastAsia"/>
          <w:b/>
          <w:sz w:val="28"/>
          <w:szCs w:val="28"/>
        </w:rPr>
        <w:t>机构名称：输入</w:t>
      </w:r>
      <w:r w:rsidR="00896530">
        <w:rPr>
          <w:rFonts w:ascii="仿宋_GB2312" w:eastAsia="仿宋_GB2312" w:hAnsi="仿宋_GB2312" w:cs="仿宋_GB2312" w:hint="eastAsia"/>
          <w:b/>
          <w:sz w:val="28"/>
          <w:szCs w:val="28"/>
        </w:rPr>
        <w:t>编号“</w:t>
      </w:r>
      <w:r w:rsidR="00896530" w:rsidRPr="00896530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1</w:t>
      </w:r>
      <w:r w:rsidR="00896530" w:rsidRPr="00896530">
        <w:rPr>
          <w:rFonts w:ascii="仿宋_GB2312" w:eastAsia="仿宋_GB2312" w:hAnsi="仿宋_GB2312" w:cs="仿宋_GB2312"/>
          <w:color w:val="FF0000"/>
          <w:sz w:val="28"/>
          <w:szCs w:val="28"/>
        </w:rPr>
        <w:t>32470</w:t>
      </w:r>
      <w:r w:rsidR="00896530">
        <w:rPr>
          <w:rFonts w:ascii="仿宋_GB2312" w:eastAsia="仿宋_GB2312" w:hAnsi="仿宋_GB2312" w:cs="仿宋_GB2312"/>
          <w:b/>
          <w:sz w:val="28"/>
          <w:szCs w:val="28"/>
        </w:rPr>
        <w:t>”</w:t>
      </w:r>
      <w:r w:rsidR="00BE4DF0">
        <w:rPr>
          <w:rFonts w:ascii="仿宋_GB2312" w:eastAsia="仿宋_GB2312" w:hAnsi="仿宋_GB2312" w:cs="仿宋_GB2312"/>
          <w:b/>
          <w:sz w:val="28"/>
          <w:szCs w:val="28"/>
        </w:rPr>
        <w:t>选择“南京农业大学”字样</w:t>
      </w:r>
    </w:p>
    <w:p w14:paraId="0ED1357B" w14:textId="17F344F6" w:rsidR="00B00750" w:rsidRPr="00CA1B7C" w:rsidRDefault="00B00750" w:rsidP="00B00750">
      <w:pPr>
        <w:ind w:left="480"/>
        <w:rPr>
          <w:rFonts w:ascii="仿宋_GB2312" w:eastAsia="仿宋_GB2312" w:hAnsi="仿宋_GB2312" w:cs="仿宋_GB2312"/>
          <w:b/>
          <w:sz w:val="28"/>
          <w:szCs w:val="28"/>
        </w:rPr>
      </w:pPr>
      <w:proofErr w:type="gramStart"/>
      <w:r w:rsidRPr="00CA1B7C">
        <w:rPr>
          <w:rFonts w:ascii="仿宋_GB2312" w:eastAsia="仿宋_GB2312" w:hAnsi="仿宋_GB2312" w:cs="仿宋_GB2312" w:hint="eastAsia"/>
          <w:b/>
          <w:sz w:val="28"/>
          <w:szCs w:val="28"/>
        </w:rPr>
        <w:t>帐号</w:t>
      </w:r>
      <w:proofErr w:type="gramEnd"/>
      <w:r w:rsidRPr="00CA1B7C">
        <w:rPr>
          <w:rFonts w:ascii="仿宋_GB2312" w:eastAsia="仿宋_GB2312" w:hAnsi="仿宋_GB2312" w:cs="仿宋_GB2312" w:hint="eastAsia"/>
          <w:b/>
          <w:sz w:val="28"/>
          <w:szCs w:val="28"/>
        </w:rPr>
        <w:t>：输入 “</w:t>
      </w:r>
      <w:r w:rsidR="00F216A9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准考证号</w:t>
      </w:r>
      <w:r w:rsidRPr="00CA1B7C">
        <w:rPr>
          <w:rFonts w:ascii="仿宋_GB2312" w:eastAsia="仿宋_GB2312" w:hAnsi="仿宋_GB2312" w:cs="仿宋_GB2312" w:hint="eastAsia"/>
          <w:b/>
          <w:sz w:val="28"/>
          <w:szCs w:val="28"/>
        </w:rPr>
        <w:t>”</w:t>
      </w:r>
    </w:p>
    <w:p w14:paraId="53A995C8" w14:textId="31D88CC4" w:rsidR="00902E78" w:rsidRPr="00CA1B7C" w:rsidRDefault="00B00750" w:rsidP="00B00750">
      <w:pPr>
        <w:ind w:left="480"/>
        <w:rPr>
          <w:rFonts w:ascii="仿宋_GB2312" w:eastAsia="仿宋_GB2312" w:hAnsi="仿宋_GB2312" w:cs="仿宋_GB2312"/>
          <w:b/>
          <w:sz w:val="28"/>
          <w:szCs w:val="28"/>
        </w:rPr>
      </w:pPr>
      <w:r w:rsidRPr="00CA1B7C">
        <w:rPr>
          <w:rFonts w:ascii="仿宋_GB2312" w:eastAsia="仿宋_GB2312" w:hAnsi="仿宋_GB2312" w:cs="仿宋_GB2312" w:hint="eastAsia"/>
          <w:b/>
          <w:sz w:val="28"/>
          <w:szCs w:val="28"/>
        </w:rPr>
        <w:t>初始密码为：</w:t>
      </w:r>
      <w:proofErr w:type="spellStart"/>
      <w:r w:rsidR="00F216A9" w:rsidRPr="00D945DB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zk</w:t>
      </w:r>
      <w:proofErr w:type="spellEnd"/>
      <w:r w:rsidR="00F216A9" w:rsidRPr="00D945DB">
        <w:rPr>
          <w:rFonts w:ascii="仿宋_GB2312" w:eastAsia="仿宋_GB2312" w:hAnsi="仿宋_GB2312" w:cs="仿宋_GB2312"/>
          <w:color w:val="FF0000"/>
          <w:sz w:val="28"/>
          <w:szCs w:val="28"/>
        </w:rPr>
        <w:t>+</w:t>
      </w:r>
      <w:r w:rsidR="00F216A9" w:rsidRPr="00D945DB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手机号后6位</w:t>
      </w:r>
    </w:p>
    <w:p w14:paraId="4323C1C2" w14:textId="5B0896FF" w:rsidR="00902E78" w:rsidRDefault="00B00750" w:rsidP="00B00750">
      <w:pPr>
        <w:tabs>
          <w:tab w:val="left" w:pos="720"/>
        </w:tabs>
        <w:spacing w:beforeLines="50" w:before="156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noProof/>
        </w:rPr>
        <w:drawing>
          <wp:inline distT="0" distB="0" distL="0" distR="0" wp14:anchorId="1568FD81" wp14:editId="77D1F78E">
            <wp:extent cx="2332990" cy="4151630"/>
            <wp:effectExtent l="0" t="0" r="0" b="12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1224" cy="41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5A4E0" w14:textId="21AB104F" w:rsidR="00896530" w:rsidRDefault="00896530" w:rsidP="00B00750">
      <w:pPr>
        <w:tabs>
          <w:tab w:val="left" w:pos="720"/>
        </w:tabs>
        <w:spacing w:beforeLines="50" w:before="156"/>
        <w:jc w:val="center"/>
        <w:rPr>
          <w:rFonts w:ascii="仿宋_GB2312" w:eastAsia="仿宋_GB2312" w:hAnsi="仿宋_GB2312" w:cs="仿宋_GB2312" w:hint="eastAsia"/>
          <w:b/>
          <w:sz w:val="28"/>
          <w:szCs w:val="28"/>
        </w:rPr>
      </w:pPr>
      <w:r w:rsidRPr="00896530">
        <w:rPr>
          <w:rFonts w:ascii="仿宋_GB2312" w:eastAsia="仿宋_GB2312" w:hAnsi="仿宋_GB2312" w:cs="仿宋_GB2312"/>
          <w:b/>
          <w:noProof/>
          <w:sz w:val="28"/>
          <w:szCs w:val="28"/>
        </w:rPr>
        <w:lastRenderedPageBreak/>
        <w:drawing>
          <wp:inline distT="0" distB="0" distL="0" distR="0" wp14:anchorId="5222AB85" wp14:editId="6118114B">
            <wp:extent cx="2628900" cy="3232574"/>
            <wp:effectExtent l="0" t="0" r="0" b="6350"/>
            <wp:docPr id="4" name="图片 4" descr="C:\Users\ADMINI~1\AppData\Local\Temp\WeChat Files\c1d8ca70e09e15db0fd18d38067d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c1d8ca70e09e15db0fd18d38067dd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48" cy="325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C1D50" w14:textId="49F5E5D8" w:rsidR="00D001BD" w:rsidRDefault="00D001BD" w:rsidP="00570FD0">
      <w:pPr>
        <w:tabs>
          <w:tab w:val="left" w:pos="720"/>
        </w:tabs>
        <w:spacing w:beforeLines="50" w:before="156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2、</w:t>
      </w:r>
      <w:r w:rsidR="00D04EC8">
        <w:rPr>
          <w:rFonts w:ascii="仿宋_GB2312" w:eastAsia="仿宋_GB2312" w:hAnsi="仿宋_GB2312" w:cs="仿宋_GB2312" w:hint="eastAsia"/>
          <w:b/>
          <w:sz w:val="28"/>
          <w:szCs w:val="28"/>
        </w:rPr>
        <w:t>点击</w:t>
      </w:r>
      <w:r w:rsidR="00356AE0">
        <w:rPr>
          <w:rFonts w:ascii="仿宋_GB2312" w:eastAsia="仿宋_GB2312" w:hAnsi="仿宋_GB2312" w:cs="仿宋_GB2312" w:hint="eastAsia"/>
          <w:b/>
          <w:sz w:val="28"/>
          <w:szCs w:val="28"/>
        </w:rPr>
        <w:t>右下角“我”，再点击</w:t>
      </w:r>
      <w:bookmarkStart w:id="0" w:name="_GoBack"/>
      <w:bookmarkEnd w:id="0"/>
      <w:r w:rsidR="00356AE0">
        <w:rPr>
          <w:rFonts w:ascii="仿宋_GB2312" w:eastAsia="仿宋_GB2312" w:hAnsi="仿宋_GB2312" w:cs="仿宋_GB2312" w:hint="eastAsia"/>
          <w:b/>
          <w:sz w:val="28"/>
          <w:szCs w:val="28"/>
        </w:rPr>
        <w:t>“课程”</w:t>
      </w:r>
    </w:p>
    <w:p w14:paraId="29BEFF31" w14:textId="77777777" w:rsidR="00356AE0" w:rsidRDefault="00356AE0" w:rsidP="00570FD0">
      <w:pPr>
        <w:tabs>
          <w:tab w:val="left" w:pos="720"/>
        </w:tabs>
        <w:spacing w:beforeLines="50" w:before="156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</w:p>
    <w:p w14:paraId="2482E74A" w14:textId="1098D102" w:rsidR="00D04EC8" w:rsidRDefault="00D04EC8" w:rsidP="00356AE0">
      <w:pPr>
        <w:tabs>
          <w:tab w:val="left" w:pos="720"/>
        </w:tabs>
        <w:spacing w:beforeLines="50" w:before="156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2FF27" wp14:editId="0937A798">
                <wp:simplePos x="0" y="0"/>
                <wp:positionH relativeFrom="column">
                  <wp:posOffset>1333500</wp:posOffset>
                </wp:positionH>
                <wp:positionV relativeFrom="paragraph">
                  <wp:posOffset>295275</wp:posOffset>
                </wp:positionV>
                <wp:extent cx="828675" cy="276225"/>
                <wp:effectExtent l="19050" t="1905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E2A53" id="矩形 8" o:spid="_x0000_s1026" style="position:absolute;left:0;text-align:left;margin-left:105pt;margin-top:23.25pt;width:6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" filled="f" strokecolor="#c00000" strokeweight="3pt"/>
            </w:pict>
          </mc:Fallback>
        </mc:AlternateContent>
      </w:r>
      <w:r w:rsidRPr="00D04EC8">
        <w:rPr>
          <w:rFonts w:ascii="仿宋_GB2312" w:eastAsia="仿宋_GB2312" w:hAnsi="仿宋_GB2312" w:cs="仿宋_GB2312"/>
          <w:b/>
          <w:noProof/>
          <w:sz w:val="28"/>
          <w:szCs w:val="28"/>
        </w:rPr>
        <w:drawing>
          <wp:inline distT="0" distB="0" distL="0" distR="0" wp14:anchorId="180CE8DF" wp14:editId="26E8C504">
            <wp:extent cx="2971800" cy="3323146"/>
            <wp:effectExtent l="0" t="0" r="0" b="0"/>
            <wp:docPr id="7" name="图片 7" descr="C:\Users\ADMINI~1\AppData\Local\Temp\WeChat Files\99be0a852ea49972992e608b14d2a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99be0a852ea49972992e608b14d2a4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66" t="20049" r="2962" b="23760"/>
                    <a:stretch/>
                  </pic:blipFill>
                  <pic:spPr bwMode="auto">
                    <a:xfrm>
                      <a:off x="0" y="0"/>
                      <a:ext cx="2980431" cy="333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6ED34" w14:textId="285EF376" w:rsidR="00D04EC8" w:rsidRDefault="00D04EC8" w:rsidP="00570FD0">
      <w:pPr>
        <w:tabs>
          <w:tab w:val="left" w:pos="720"/>
        </w:tabs>
        <w:spacing w:beforeLines="50" w:before="156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3、点击章节，观看直播</w:t>
      </w:r>
    </w:p>
    <w:p w14:paraId="63976525" w14:textId="531A6CC9" w:rsidR="00D04EC8" w:rsidRPr="00702A0C" w:rsidRDefault="00D04EC8" w:rsidP="00356AE0">
      <w:pPr>
        <w:tabs>
          <w:tab w:val="left" w:pos="720"/>
        </w:tabs>
        <w:spacing w:beforeLines="50" w:before="156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8B1B9" wp14:editId="244EBC81">
                <wp:simplePos x="0" y="0"/>
                <wp:positionH relativeFrom="column">
                  <wp:posOffset>1409700</wp:posOffset>
                </wp:positionH>
                <wp:positionV relativeFrom="paragraph">
                  <wp:posOffset>2105024</wp:posOffset>
                </wp:positionV>
                <wp:extent cx="1787525" cy="1495425"/>
                <wp:effectExtent l="19050" t="19050" r="2222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495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7D5AA" id="矩形 10" o:spid="_x0000_s1026" style="position:absolute;left:0;text-align:left;margin-left:111pt;margin-top:165.75pt;width:140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" filled="f" strokecolor="#c00000" strokeweight="3pt"/>
            </w:pict>
          </mc:Fallback>
        </mc:AlternateContent>
      </w:r>
      <w:r>
        <w:rPr>
          <w:rFonts w:ascii="仿宋_GB2312" w:eastAsia="仿宋_GB2312" w:hAnsi="仿宋_GB2312" w:cs="仿宋_GB2312"/>
          <w:b/>
          <w:noProof/>
          <w:sz w:val="28"/>
          <w:szCs w:val="28"/>
        </w:rPr>
        <w:t>.</w:t>
      </w:r>
      <w:r w:rsidR="00356AE0" w:rsidRPr="00356AE0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04722" w:rsidRPr="00404722">
        <w:rPr>
          <w:rFonts w:ascii="仿宋_GB2312" w:eastAsia="仿宋_GB2312" w:hAnsi="仿宋_GB2312" w:cs="仿宋_GB2312"/>
          <w:b/>
          <w:noProof/>
          <w:sz w:val="28"/>
          <w:szCs w:val="28"/>
        </w:rPr>
        <w:drawing>
          <wp:inline distT="0" distB="0" distL="0" distR="0" wp14:anchorId="07BC46FB" wp14:editId="39D55931">
            <wp:extent cx="2928105" cy="3866184"/>
            <wp:effectExtent l="0" t="0" r="5715" b="1270"/>
            <wp:docPr id="6" name="图片 6" descr="C:\Users\ADMINI~1\AppData\Local\Temp\WeChat Files\69bf328b7a9e9b18ece9748c92f0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69bf328b7a9e9b18ece9748c92f05c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24" cy="3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722" w:rsidRPr="00404722">
        <w:rPr>
          <w:rFonts w:ascii="仿宋_GB2312" w:eastAsia="仿宋_GB2312" w:hAnsi="仿宋_GB2312" w:cs="仿宋_GB2312"/>
          <w:b/>
          <w:noProof/>
          <w:sz w:val="28"/>
          <w:szCs w:val="28"/>
        </w:rPr>
        <w:t xml:space="preserve"> </w:t>
      </w:r>
    </w:p>
    <w:sectPr w:rsidR="00D04EC8" w:rsidRPr="00702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275DC" w14:textId="77777777" w:rsidR="00C47536" w:rsidRDefault="00C47536" w:rsidP="00570FD0">
      <w:r>
        <w:separator/>
      </w:r>
    </w:p>
  </w:endnote>
  <w:endnote w:type="continuationSeparator" w:id="0">
    <w:p w14:paraId="5109139F" w14:textId="77777777" w:rsidR="00C47536" w:rsidRDefault="00C47536" w:rsidP="0057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C5EC1" w14:textId="77777777" w:rsidR="00C47536" w:rsidRDefault="00C47536" w:rsidP="00570FD0">
      <w:r>
        <w:separator/>
      </w:r>
    </w:p>
  </w:footnote>
  <w:footnote w:type="continuationSeparator" w:id="0">
    <w:p w14:paraId="6E66EDE9" w14:textId="77777777" w:rsidR="00C47536" w:rsidRDefault="00C47536" w:rsidP="00570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D3"/>
    <w:rsid w:val="001E7F02"/>
    <w:rsid w:val="002243AC"/>
    <w:rsid w:val="0023014D"/>
    <w:rsid w:val="002932C9"/>
    <w:rsid w:val="00323ED6"/>
    <w:rsid w:val="00356AE0"/>
    <w:rsid w:val="00404722"/>
    <w:rsid w:val="004913D3"/>
    <w:rsid w:val="005272B6"/>
    <w:rsid w:val="00570FD0"/>
    <w:rsid w:val="00597A9A"/>
    <w:rsid w:val="005F2AFF"/>
    <w:rsid w:val="006633A2"/>
    <w:rsid w:val="00702A0C"/>
    <w:rsid w:val="00724A39"/>
    <w:rsid w:val="00811FF7"/>
    <w:rsid w:val="00896530"/>
    <w:rsid w:val="00902E78"/>
    <w:rsid w:val="00912F96"/>
    <w:rsid w:val="00A143E2"/>
    <w:rsid w:val="00A314EB"/>
    <w:rsid w:val="00B00750"/>
    <w:rsid w:val="00BE4DF0"/>
    <w:rsid w:val="00C47536"/>
    <w:rsid w:val="00CA1B7C"/>
    <w:rsid w:val="00CB1606"/>
    <w:rsid w:val="00D001BD"/>
    <w:rsid w:val="00D0061A"/>
    <w:rsid w:val="00D04EC8"/>
    <w:rsid w:val="00D945DB"/>
    <w:rsid w:val="00F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D43B8"/>
  <w15:chartTrackingRefBased/>
  <w15:docId w15:val="{C5D053F5-E5B2-487C-832A-88120FA7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F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F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F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FD0"/>
    <w:rPr>
      <w:sz w:val="18"/>
      <w:szCs w:val="18"/>
    </w:rPr>
  </w:style>
  <w:style w:type="character" w:styleId="a7">
    <w:name w:val="Hyperlink"/>
    <w:basedOn w:val="a0"/>
    <w:uiPriority w:val="99"/>
    <w:unhideWhenUsed/>
    <w:rsid w:val="00902E7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0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2021-09-22T03:06:00Z</dcterms:created>
  <dcterms:modified xsi:type="dcterms:W3CDTF">2022-09-13T02:28:00Z</dcterms:modified>
</cp:coreProperties>
</file>